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2C2B03" w:rsidRPr="00EF19F6" w:rsidRDefault="00C5253C" w:rsidP="00C71DCC">
      <w:pPr>
        <w:jc w:val="center"/>
        <w:rPr>
          <w:b/>
          <w:sz w:val="28"/>
          <w:szCs w:val="28"/>
          <w:u w:val="single"/>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5.75pt;margin-top:-31.5pt;width:615.75pt;height:796.2pt;z-index:-251658752;mso-position-horizontal-relative:text;mso-position-vertical-relative:text">
            <v:imagedata r:id="rId7" o:title="powerSDR logo1"/>
          </v:shape>
        </w:pict>
      </w:r>
      <w:r w:rsidR="00C71DCC" w:rsidRPr="00C71DCC">
        <w:rPr>
          <w:b/>
          <w:sz w:val="96"/>
          <w:szCs w:val="96"/>
          <w:u w:val="single"/>
        </w:rPr>
        <w:br/>
      </w:r>
    </w:p>
    <w:p w:rsidR="00173971" w:rsidRPr="00502249" w:rsidRDefault="00C57ECC" w:rsidP="00C57ECC">
      <w:r>
        <w:rPr>
          <w:rFonts w:ascii="Swis721 BlkEx BT" w:hAnsi="Swis721 BlkEx BT"/>
          <w:color w:val="FFFFFF" w:themeColor="background1"/>
          <w:sz w:val="36"/>
          <w:szCs w:val="36"/>
        </w:rPr>
        <w:t xml:space="preserve">                    V2.8.0.</w:t>
      </w:r>
      <w:r w:rsidR="007A784F">
        <w:rPr>
          <w:rFonts w:ascii="Swis721 BlkEx BT" w:hAnsi="Swis721 BlkEx BT"/>
          <w:color w:val="FFFFFF" w:themeColor="background1"/>
          <w:sz w:val="36"/>
          <w:szCs w:val="36"/>
        </w:rPr>
        <w:t>38</w:t>
      </w:r>
      <w:r w:rsidR="0054512A">
        <w:br/>
      </w:r>
    </w:p>
    <w:p w:rsidR="00173971" w:rsidRDefault="00173971">
      <w:pPr>
        <w:rPr>
          <w:b/>
          <w:u w:val="single"/>
        </w:rPr>
      </w:pPr>
    </w:p>
    <w:p w:rsidR="00173971" w:rsidRDefault="00173971">
      <w:pPr>
        <w:rPr>
          <w:b/>
          <w:u w:val="single"/>
        </w:rPr>
      </w:pPr>
    </w:p>
    <w:p w:rsidR="00173971" w:rsidRDefault="0017397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173971" w:rsidRDefault="00173971">
      <w:pPr>
        <w:rPr>
          <w:b/>
          <w:u w:val="single"/>
        </w:rPr>
      </w:pPr>
    </w:p>
    <w:p w:rsidR="00173971" w:rsidRDefault="0054512A">
      <w:pPr>
        <w:rPr>
          <w:rStyle w:val="tgc"/>
          <w:rFonts w:cstheme="minorHAnsi"/>
          <w:color w:val="222222"/>
          <w:lang w:val="en"/>
        </w:rPr>
      </w:pPr>
      <w:r w:rsidRPr="00EF19F6">
        <w:rPr>
          <w:b/>
          <w:u w:val="single"/>
        </w:rPr>
        <w:lastRenderedPageBreak/>
        <w:t xml:space="preserve">“Spotter” window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br/>
        <w:t xml:space="preserve">- </w:t>
      </w:r>
      <w:r w:rsidRPr="004D33BC">
        <w:rPr>
          <w:b/>
        </w:rPr>
        <w:t>DX Cluster</w:t>
      </w:r>
      <w:r>
        <w:t xml:space="preserve"> (from a list of up to 10 </w:t>
      </w:r>
      <w:r w:rsidR="00511E3F">
        <w:t xml:space="preserve">URL address’s  as </w:t>
      </w:r>
      <w:hyperlink r:id="rId8" w:history="1">
        <w:r w:rsidRPr="00AA6AD6">
          <w:rPr>
            <w:rStyle w:val="Hyperlink"/>
          </w:rPr>
          <w:t>URL:port</w:t>
        </w:r>
      </w:hyperlink>
      <w:r>
        <w:t xml:space="preserve"> ) </w:t>
      </w:r>
      <w:r>
        <w:br/>
        <w:t>- Automatic parsing of Cluster information to deduce Mode, Split</w:t>
      </w:r>
      <w:r>
        <w:br/>
        <w:t>- Determine DX Country and location (based on included dxloc.txt file)</w:t>
      </w:r>
      <w:r>
        <w:br/>
        <w:t xml:space="preserve">- </w:t>
      </w:r>
      <w:r w:rsidR="00C40A5C">
        <w:t>Automatically Manage Age of DX spots</w:t>
      </w:r>
      <w:r w:rsidR="00476165">
        <w:t xml:space="preserve"> and update the spotter, checking for dups, etc.</w:t>
      </w:r>
      <w:r w:rsidR="00C40A5C">
        <w:br/>
        <w:t xml:space="preserve">- Automatically compute Antenna rotor angle of DX station relative to your station </w:t>
      </w:r>
      <w:proofErr w:type="spellStart"/>
      <w:r w:rsidR="00C40A5C">
        <w:t>lat</w:t>
      </w:r>
      <w:proofErr w:type="spellEnd"/>
      <w:r w:rsidR="00C40A5C">
        <w:t xml:space="preserve"> &amp; long</w:t>
      </w:r>
      <w:r w:rsidR="00471237">
        <w:br/>
      </w:r>
      <w:r w:rsidR="00C40A5C">
        <w:br/>
        <w:t xml:space="preserve">- Left Click on any DX spotter line to go directly to </w:t>
      </w:r>
      <w:proofErr w:type="spellStart"/>
      <w:r w:rsidR="00C40A5C">
        <w:t>Freq</w:t>
      </w:r>
      <w:proofErr w:type="spellEnd"/>
      <w:r w:rsidR="00C40A5C">
        <w:t>, Mode, Split of DX station</w:t>
      </w:r>
      <w:r w:rsidR="00C40A5C">
        <w:br/>
      </w:r>
      <w:r w:rsidR="00C40A5C" w:rsidRPr="00511E3F">
        <w:rPr>
          <w:rFonts w:cstheme="minorHAnsi"/>
        </w:rPr>
        <w:t xml:space="preserve">- Left Click on any DX spotter line </w:t>
      </w:r>
      <w:r w:rsidR="00511E3F">
        <w:rPr>
          <w:rFonts w:cstheme="minorHAnsi"/>
        </w:rPr>
        <w:t>“</w:t>
      </w:r>
      <w:r w:rsidR="00C40A5C" w:rsidRPr="00511E3F">
        <w:rPr>
          <w:rFonts w:cstheme="minorHAnsi"/>
        </w:rPr>
        <w:t>rotor angle</w:t>
      </w:r>
      <w:r w:rsidR="00C40A5C" w:rsidRPr="00511E3F">
        <w:rPr>
          <w:rStyle w:val="tgc"/>
          <w:rFonts w:cstheme="minorHAnsi"/>
          <w:color w:val="222222"/>
          <w:lang w:val="en"/>
        </w:rPr>
        <w:t>°</w:t>
      </w:r>
      <w:r w:rsidR="00511E3F">
        <w:rPr>
          <w:rStyle w:val="tgc"/>
          <w:rFonts w:cstheme="minorHAnsi"/>
          <w:color w:val="222222"/>
          <w:lang w:val="en"/>
        </w:rPr>
        <w:t>”</w:t>
      </w:r>
      <w:r w:rsidR="00C40A5C" w:rsidRPr="00511E3F">
        <w:rPr>
          <w:rStyle w:val="tgc"/>
          <w:rFonts w:cstheme="minorHAnsi"/>
          <w:color w:val="222222"/>
          <w:lang w:val="en"/>
        </w:rPr>
        <w:t xml:space="preserve">, and you also send an Antenna rotate command to </w:t>
      </w:r>
      <w:proofErr w:type="spellStart"/>
      <w:r w:rsidR="00C40A5C" w:rsidRPr="00511E3F">
        <w:rPr>
          <w:rStyle w:val="tgc"/>
          <w:rFonts w:cstheme="minorHAnsi"/>
          <w:color w:val="222222"/>
          <w:lang w:val="en"/>
        </w:rPr>
        <w:t>DDUtil</w:t>
      </w:r>
      <w:proofErr w:type="spellEnd"/>
      <w:r w:rsidR="00C40A5C" w:rsidRPr="00511E3F">
        <w:rPr>
          <w:rStyle w:val="tgc"/>
          <w:rFonts w:cstheme="minorHAnsi"/>
          <w:color w:val="222222"/>
          <w:lang w:val="en"/>
        </w:rPr>
        <w:t xml:space="preserve"> to move your Antenna. (</w:t>
      </w:r>
      <w:proofErr w:type="gramStart"/>
      <w:r w:rsidR="00C40A5C" w:rsidRPr="00511E3F">
        <w:rPr>
          <w:rStyle w:val="tgc"/>
          <w:rFonts w:cstheme="minorHAnsi"/>
          <w:color w:val="222222"/>
          <w:lang w:val="en"/>
        </w:rPr>
        <w:t>see</w:t>
      </w:r>
      <w:proofErr w:type="gramEnd"/>
      <w:r w:rsidR="00C40A5C" w:rsidRPr="00511E3F">
        <w:rPr>
          <w:rStyle w:val="tgc"/>
          <w:rFonts w:cstheme="minorHAnsi"/>
          <w:color w:val="222222"/>
          <w:lang w:val="en"/>
        </w:rPr>
        <w:t xml:space="preserve"> rotor setup example at ke9ns.com/flexpage.html)</w:t>
      </w:r>
      <w:r w:rsidR="00471237">
        <w:rPr>
          <w:rStyle w:val="tgc"/>
          <w:rFonts w:cstheme="minorHAnsi"/>
          <w:color w:val="222222"/>
          <w:lang w:val="en"/>
        </w:rPr>
        <w:br/>
      </w:r>
      <w:r w:rsidR="00511E3F" w:rsidRPr="00511E3F">
        <w:rPr>
          <w:rStyle w:val="tgc"/>
          <w:rFonts w:cstheme="minorHAnsi"/>
          <w:color w:val="222222"/>
          <w:lang w:val="en"/>
        </w:rPr>
        <w:t xml:space="preserve">- Right Click on </w:t>
      </w:r>
      <w:r w:rsidR="00511E3F">
        <w:rPr>
          <w:rStyle w:val="tgc"/>
          <w:rFonts w:cstheme="minorHAnsi"/>
          <w:color w:val="222222"/>
          <w:lang w:val="en"/>
        </w:rPr>
        <w:t>DX spotter line to open up QRZ.com page for DX spot</w:t>
      </w:r>
      <w:r w:rsidR="00511E3F" w:rsidRPr="00511E3F">
        <w:rPr>
          <w:rStyle w:val="tgc"/>
          <w:rFonts w:cstheme="minorHAnsi"/>
          <w:color w:val="222222"/>
          <w:lang w:val="en"/>
        </w:rPr>
        <w:br/>
      </w:r>
    </w:p>
    <w:p w:rsidR="006179B5" w:rsidRDefault="00173971" w:rsidP="006179B5">
      <w:pPr>
        <w:rPr>
          <w:rStyle w:val="tgc"/>
          <w:rFonts w:cstheme="minorHAnsi"/>
          <w:color w:val="222222"/>
          <w:lang w:val="en"/>
        </w:rPr>
      </w:pPr>
      <w:r>
        <w:rPr>
          <w:rFonts w:cstheme="minorHAnsi"/>
          <w:noProof/>
          <w:color w:val="222222"/>
        </w:rPr>
        <w:drawing>
          <wp:inline distT="0" distB="0" distL="0" distR="0" wp14:anchorId="10695821" wp14:editId="3466AD6D">
            <wp:extent cx="4276725" cy="2987179"/>
            <wp:effectExtent l="0" t="0" r="0" b="3810"/>
            <wp:docPr id="9" name="Picture 9" descr="C:\Users\RADIO\Desktop\FLEX\screen_cap-20170227-202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DIO\Desktop\FLEX\screen_cap-20170227-20214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1773" cy="2997690"/>
                    </a:xfrm>
                    <a:prstGeom prst="rect">
                      <a:avLst/>
                    </a:prstGeom>
                    <a:noFill/>
                    <a:ln>
                      <a:noFill/>
                    </a:ln>
                  </pic:spPr>
                </pic:pic>
              </a:graphicData>
            </a:graphic>
          </wp:inline>
        </w:drawing>
      </w:r>
      <w:r w:rsidR="006179B5">
        <w:rPr>
          <w:rStyle w:val="tgc"/>
          <w:rFonts w:cstheme="minorHAnsi"/>
          <w:color w:val="222222"/>
          <w:lang w:val="en"/>
        </w:rPr>
        <w:br/>
      </w:r>
    </w:p>
    <w:p w:rsidR="00173971" w:rsidRDefault="006179B5" w:rsidP="006179B5">
      <w:pPr>
        <w:rPr>
          <w:rStyle w:val="tgc"/>
          <w:rFonts w:cstheme="minorHAnsi"/>
          <w:color w:val="222222"/>
          <w:lang w:val="en"/>
        </w:rPr>
      </w:pPr>
      <w:r>
        <w:rPr>
          <w:rStyle w:val="tgc"/>
          <w:rFonts w:cstheme="minorHAnsi"/>
          <w:color w:val="222222"/>
          <w:lang w:val="en"/>
        </w:rPr>
        <w:br/>
      </w:r>
      <w:r w:rsidRPr="006179B5">
        <w:rPr>
          <w:rStyle w:val="tgc"/>
          <w:rFonts w:cstheme="minorHAnsi"/>
          <w:color w:val="222222"/>
          <w:lang w:val="en"/>
        </w:rPr>
        <w:t xml:space="preserve">Post DX spot contact via the Spotter "Callout" button (i.e. Post your contact to the </w:t>
      </w:r>
      <w:proofErr w:type="spellStart"/>
      <w:r w:rsidRPr="006179B5">
        <w:rPr>
          <w:rStyle w:val="tgc"/>
          <w:rFonts w:cstheme="minorHAnsi"/>
          <w:color w:val="222222"/>
          <w:lang w:val="en"/>
        </w:rPr>
        <w:t>Dx</w:t>
      </w:r>
      <w:proofErr w:type="spellEnd"/>
      <w:r w:rsidRPr="006179B5">
        <w:rPr>
          <w:rStyle w:val="tgc"/>
          <w:rFonts w:cstheme="minorHAnsi"/>
          <w:color w:val="222222"/>
          <w:lang w:val="en"/>
        </w:rPr>
        <w:t xml:space="preserve"> cluster directly from PowerSDR)</w:t>
      </w:r>
      <w:r>
        <w:rPr>
          <w:rStyle w:val="tgc"/>
          <w:rFonts w:cstheme="minorHAnsi"/>
          <w:color w:val="222222"/>
          <w:lang w:val="en"/>
        </w:rPr>
        <w:t xml:space="preserve"> </w:t>
      </w:r>
      <w:r w:rsidRPr="006179B5">
        <w:rPr>
          <w:rStyle w:val="tgc"/>
          <w:rFonts w:cstheme="minorHAnsi"/>
          <w:color w:val="222222"/>
          <w:lang w:val="en"/>
        </w:rPr>
        <w:t xml:space="preserve">Two ways to Post a contact: 1) Make a contact, type in the contacts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in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and hit Post, then confirm YES to the pop-up message box. 2) Select a DX spot from the DX Spotters list, make contact, then hit Post (leave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alone), it will use the highlighted DX contact as the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Within a few seconds, you will see your post appear at the top of the DX Spotters </w:t>
      </w:r>
      <w:proofErr w:type="spellStart"/>
      <w:r w:rsidRPr="006179B5">
        <w:rPr>
          <w:rStyle w:val="tgc"/>
          <w:rFonts w:cstheme="minorHAnsi"/>
          <w:color w:val="222222"/>
          <w:lang w:val="en"/>
        </w:rPr>
        <w:t>window.Note</w:t>
      </w:r>
      <w:proofErr w:type="spellEnd"/>
      <w:r w:rsidRPr="006179B5">
        <w:rPr>
          <w:rStyle w:val="tgc"/>
          <w:rFonts w:cstheme="minorHAnsi"/>
          <w:color w:val="222222"/>
          <w:lang w:val="en"/>
        </w:rPr>
        <w:t xml:space="preserve">: The DX Cluster must be active and running in order to Post to the Cluster. Also, </w:t>
      </w:r>
      <w:proofErr w:type="gramStart"/>
      <w:r w:rsidRPr="006179B5">
        <w:rPr>
          <w:rStyle w:val="tgc"/>
          <w:rFonts w:cstheme="minorHAnsi"/>
          <w:color w:val="222222"/>
          <w:lang w:val="en"/>
        </w:rPr>
        <w:t>your</w:t>
      </w:r>
      <w:proofErr w:type="gramEnd"/>
      <w:r w:rsidRPr="006179B5">
        <w:rPr>
          <w:rStyle w:val="tgc"/>
          <w:rFonts w:cstheme="minorHAnsi"/>
          <w:color w:val="222222"/>
          <w:lang w:val="en"/>
        </w:rPr>
        <w:t xml:space="preserve"> posting under your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as the Spotter.</w:t>
      </w:r>
      <w:r>
        <w:rPr>
          <w:rFonts w:cstheme="minorHAnsi"/>
          <w:noProof/>
          <w:color w:val="222222"/>
        </w:rPr>
        <w:drawing>
          <wp:inline distT="0" distB="0" distL="0" distR="0" wp14:anchorId="6217F45B" wp14:editId="4C062505">
            <wp:extent cx="2752725" cy="1548909"/>
            <wp:effectExtent l="0" t="0" r="0" b="0"/>
            <wp:docPr id="7" name="Picture 7" descr="C:\Users\RADIO\Documents\My Webs\ke9ns2\images\screen_cap-20170225-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DIO\Documents\My Webs\ke9ns2\images\screen_cap-20170225-22572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2725" cy="1548909"/>
                    </a:xfrm>
                    <a:prstGeom prst="rect">
                      <a:avLst/>
                    </a:prstGeom>
                    <a:noFill/>
                    <a:ln>
                      <a:noFill/>
                    </a:ln>
                  </pic:spPr>
                </pic:pic>
              </a:graphicData>
            </a:graphic>
          </wp:inline>
        </w:drawing>
      </w:r>
      <w:r w:rsidR="004E0091">
        <w:rPr>
          <w:rStyle w:val="tgc"/>
          <w:rFonts w:cstheme="minorHAnsi"/>
          <w:color w:val="222222"/>
          <w:lang w:val="en"/>
        </w:rPr>
        <w:br/>
      </w:r>
    </w:p>
    <w:p w:rsidR="006179B5" w:rsidRDefault="006179B5" w:rsidP="006179B5">
      <w:pPr>
        <w:rPr>
          <w:rStyle w:val="tgc"/>
          <w:rFonts w:cstheme="minorHAnsi"/>
          <w:color w:val="222222"/>
          <w:lang w:val="en"/>
        </w:rPr>
      </w:pPr>
    </w:p>
    <w:p w:rsidR="00084378" w:rsidRDefault="00511E3F">
      <w:pPr>
        <w:rPr>
          <w:rStyle w:val="tgc"/>
          <w:rFonts w:cstheme="minorHAnsi"/>
          <w:color w:val="222222"/>
          <w:lang w:val="en"/>
        </w:rPr>
      </w:pPr>
      <w:r w:rsidRPr="00511E3F">
        <w:rPr>
          <w:rStyle w:val="tgc"/>
          <w:rFonts w:cstheme="minorHAnsi"/>
          <w:color w:val="222222"/>
          <w:lang w:val="en"/>
        </w:rPr>
        <w:lastRenderedPageBreak/>
        <w:t xml:space="preserve">- </w:t>
      </w:r>
      <w:r w:rsidRPr="00625005">
        <w:rPr>
          <w:rStyle w:val="tgc"/>
          <w:rFonts w:cstheme="minorHAnsi"/>
          <w:b/>
          <w:color w:val="222222"/>
          <w:lang w:val="en"/>
        </w:rPr>
        <w:t>DX spots appear as Markers along the Panadapter window</w:t>
      </w:r>
      <w:r w:rsidRPr="00511E3F">
        <w:rPr>
          <w:rStyle w:val="tgc"/>
          <w:rFonts w:cstheme="minorHAnsi"/>
          <w:color w:val="222222"/>
          <w:lang w:val="en"/>
        </w:rPr>
        <w:t xml:space="preserve"> </w:t>
      </w:r>
      <w:r>
        <w:rPr>
          <w:rStyle w:val="tgc"/>
          <w:rFonts w:cstheme="minorHAnsi"/>
          <w:color w:val="222222"/>
          <w:lang w:val="en"/>
        </w:rPr>
        <w:t xml:space="preserve">(with </w:t>
      </w:r>
      <w:r w:rsidRPr="0050106A">
        <w:rPr>
          <w:rStyle w:val="tgc"/>
          <w:rFonts w:cstheme="minorHAnsi"/>
          <w:b/>
          <w:color w:val="76923C" w:themeColor="accent3" w:themeShade="BF"/>
          <w:lang w:val="en"/>
        </w:rPr>
        <w:t>Green lines</w:t>
      </w:r>
      <w:r>
        <w:rPr>
          <w:rStyle w:val="tgc"/>
          <w:rFonts w:cstheme="minorHAnsi"/>
          <w:color w:val="222222"/>
          <w:lang w:val="en"/>
        </w:rPr>
        <w:t>)</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EF0111" w:rsidRPr="00EF0111">
        <w:rPr>
          <w:rStyle w:val="tgc"/>
          <w:rFonts w:cstheme="minorHAnsi"/>
          <w:b/>
          <w:color w:val="222222"/>
          <w:lang w:val="en"/>
        </w:rPr>
        <w:t>+ CTRL</w:t>
      </w:r>
      <w:r w:rsidR="00EF0111">
        <w:rPr>
          <w:rStyle w:val="tgc"/>
          <w:rFonts w:cstheme="minorHAnsi"/>
          <w:color w:val="222222"/>
          <w:lang w:val="en"/>
        </w:rPr>
        <w:t xml:space="preserve"> </w:t>
      </w:r>
      <w:r w:rsidR="0096487B">
        <w:rPr>
          <w:rStyle w:val="tgc"/>
          <w:rFonts w:cstheme="minorHAnsi"/>
          <w:color w:val="222222"/>
          <w:lang w:val="en"/>
        </w:rPr>
        <w:t xml:space="preserve">on a DX Spot </w:t>
      </w:r>
      <w:proofErr w:type="spellStart"/>
      <w:r w:rsidR="0096487B">
        <w:rPr>
          <w:rStyle w:val="tgc"/>
          <w:rFonts w:cstheme="minorHAnsi"/>
          <w:color w:val="222222"/>
          <w:lang w:val="en"/>
        </w:rPr>
        <w:t>Callsign</w:t>
      </w:r>
      <w:proofErr w:type="spellEnd"/>
      <w:r w:rsidR="0096487B">
        <w:rPr>
          <w:rStyle w:val="tgc"/>
          <w:rFonts w:cstheme="minorHAnsi"/>
          <w:color w:val="222222"/>
          <w:lang w:val="en"/>
        </w:rPr>
        <w:t xml:space="preserve"> (in Panadapter)</w:t>
      </w:r>
      <w:r w:rsidR="00EF0111">
        <w:rPr>
          <w:rStyle w:val="tgc"/>
          <w:rFonts w:cstheme="minorHAnsi"/>
          <w:color w:val="222222"/>
          <w:lang w:val="en"/>
        </w:rPr>
        <w:t xml:space="preserve"> </w:t>
      </w:r>
      <w:r w:rsidR="0096487B">
        <w:rPr>
          <w:rStyle w:val="tgc"/>
          <w:rFonts w:cstheme="minorHAnsi"/>
          <w:color w:val="222222"/>
          <w:lang w:val="en"/>
        </w:rPr>
        <w:t xml:space="preserve">will set Radio to that DX stations Frequency, Mode, Split, and </w:t>
      </w:r>
      <w:r w:rsidR="0096487B" w:rsidRPr="006D65FB">
        <w:rPr>
          <w:rStyle w:val="tgc"/>
          <w:rFonts w:cstheme="minorHAnsi"/>
          <w:b/>
          <w:color w:val="222222"/>
          <w:lang w:val="en"/>
        </w:rPr>
        <w:t xml:space="preserve">Highlight </w:t>
      </w:r>
      <w:r w:rsidR="0096487B">
        <w:rPr>
          <w:rStyle w:val="tgc"/>
          <w:rFonts w:cstheme="minorHAnsi"/>
          <w:color w:val="222222"/>
          <w:lang w:val="en"/>
        </w:rPr>
        <w:t xml:space="preserve">that stations Line in the </w:t>
      </w:r>
      <w:r w:rsidR="006D65FB">
        <w:rPr>
          <w:rStyle w:val="tgc"/>
          <w:rFonts w:cstheme="minorHAnsi"/>
          <w:color w:val="222222"/>
          <w:lang w:val="en"/>
        </w:rPr>
        <w:t>DX spotter window for easy identification in the spotter window.</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BE230B">
        <w:rPr>
          <w:rStyle w:val="tgc"/>
          <w:rFonts w:cstheme="minorHAnsi"/>
          <w:b/>
          <w:color w:val="222222"/>
          <w:lang w:val="en"/>
        </w:rPr>
        <w:t xml:space="preserve">+ CTRL </w:t>
      </w:r>
      <w:r w:rsidR="0096487B" w:rsidRPr="00EF0111">
        <w:rPr>
          <w:rStyle w:val="tgc"/>
          <w:rFonts w:cstheme="minorHAnsi"/>
          <w:b/>
          <w:color w:val="222222"/>
          <w:lang w:val="en"/>
        </w:rPr>
        <w:t>on the last letter</w:t>
      </w:r>
      <w:r w:rsidR="0096487B">
        <w:rPr>
          <w:rStyle w:val="tgc"/>
          <w:rFonts w:cstheme="minorHAnsi"/>
          <w:color w:val="222222"/>
          <w:lang w:val="en"/>
        </w:rPr>
        <w:t xml:space="preserve"> of the DX Spot </w:t>
      </w:r>
      <w:proofErr w:type="spellStart"/>
      <w:r w:rsidR="0096487B">
        <w:rPr>
          <w:rStyle w:val="tgc"/>
          <w:rFonts w:cstheme="minorHAnsi"/>
          <w:color w:val="222222"/>
          <w:lang w:val="en"/>
        </w:rPr>
        <w:t>Callsign</w:t>
      </w:r>
      <w:proofErr w:type="spellEnd"/>
      <w:r w:rsidR="00BE230B">
        <w:rPr>
          <w:rStyle w:val="tgc"/>
          <w:rFonts w:cstheme="minorHAnsi"/>
          <w:color w:val="222222"/>
          <w:lang w:val="en"/>
        </w:rPr>
        <w:t xml:space="preserve"> </w:t>
      </w:r>
      <w:r w:rsidR="0096487B">
        <w:rPr>
          <w:rStyle w:val="tgc"/>
          <w:rFonts w:cstheme="minorHAnsi"/>
          <w:color w:val="222222"/>
          <w:lang w:val="en"/>
        </w:rPr>
        <w:t>will not only set the Radio, but send a Rotor Antenna move command.</w:t>
      </w:r>
      <w:r w:rsidRPr="00511E3F">
        <w:rPr>
          <w:rStyle w:val="tgc"/>
          <w:rFonts w:cstheme="minorHAnsi"/>
          <w:color w:val="222222"/>
          <w:lang w:val="en"/>
        </w:rPr>
        <w:br/>
        <w:t xml:space="preserve">- </w:t>
      </w:r>
      <w:r w:rsidRPr="00EF0111">
        <w:rPr>
          <w:rStyle w:val="tgc"/>
          <w:rFonts w:cstheme="minorHAnsi"/>
          <w:b/>
          <w:color w:val="222222"/>
          <w:lang w:val="en"/>
        </w:rPr>
        <w:t>Right Click</w:t>
      </w:r>
      <w:r>
        <w:rPr>
          <w:rStyle w:val="tgc"/>
          <w:rFonts w:cstheme="minorHAnsi"/>
          <w:color w:val="222222"/>
          <w:lang w:val="en"/>
        </w:rPr>
        <w:t xml:space="preserve"> on a DX spot </w:t>
      </w:r>
      <w:proofErr w:type="spellStart"/>
      <w:r w:rsidR="004E0091">
        <w:rPr>
          <w:rStyle w:val="tgc"/>
          <w:rFonts w:cstheme="minorHAnsi"/>
          <w:color w:val="222222"/>
          <w:lang w:val="en"/>
        </w:rPr>
        <w:t>C</w:t>
      </w:r>
      <w:r>
        <w:rPr>
          <w:rStyle w:val="tgc"/>
          <w:rFonts w:cstheme="minorHAnsi"/>
          <w:color w:val="222222"/>
          <w:lang w:val="en"/>
        </w:rPr>
        <w:t>allsign</w:t>
      </w:r>
      <w:proofErr w:type="spellEnd"/>
      <w:r>
        <w:rPr>
          <w:rStyle w:val="tgc"/>
          <w:rFonts w:cstheme="minorHAnsi"/>
          <w:color w:val="222222"/>
          <w:lang w:val="en"/>
        </w:rPr>
        <w:t xml:space="preserve"> (</w:t>
      </w:r>
      <w:r w:rsidR="004E0091">
        <w:rPr>
          <w:rStyle w:val="tgc"/>
          <w:rFonts w:cstheme="minorHAnsi"/>
          <w:color w:val="222222"/>
          <w:lang w:val="en"/>
        </w:rPr>
        <w:t>in Panadapter</w:t>
      </w:r>
      <w:r>
        <w:rPr>
          <w:rStyle w:val="tgc"/>
          <w:rFonts w:cstheme="minorHAnsi"/>
          <w:color w:val="222222"/>
          <w:lang w:val="en"/>
        </w:rPr>
        <w:t>) to open up QRZ.com page</w:t>
      </w:r>
      <w:r>
        <w:rPr>
          <w:rStyle w:val="tgc"/>
          <w:rFonts w:cstheme="minorHAnsi"/>
          <w:color w:val="222222"/>
          <w:lang w:val="en"/>
        </w:rPr>
        <w:br/>
      </w:r>
      <w:r w:rsidR="004D33BC">
        <w:rPr>
          <w:rStyle w:val="tgc"/>
          <w:rFonts w:cstheme="minorHAnsi"/>
          <w:color w:val="222222"/>
          <w:lang w:val="en"/>
        </w:rPr>
        <w:t xml:space="preserve">- </w:t>
      </w:r>
      <w:r w:rsidR="004D33BC" w:rsidRPr="00EF0111">
        <w:rPr>
          <w:rStyle w:val="tgc"/>
          <w:rFonts w:cstheme="minorHAnsi"/>
          <w:b/>
          <w:color w:val="222222"/>
          <w:lang w:val="en"/>
        </w:rPr>
        <w:t>Shift key</w:t>
      </w:r>
      <w:r w:rsidR="004D33BC">
        <w:rPr>
          <w:rStyle w:val="tgc"/>
          <w:rFonts w:cstheme="minorHAnsi"/>
          <w:color w:val="222222"/>
          <w:lang w:val="en"/>
        </w:rPr>
        <w:t xml:space="preserve"> (while PSDR is in Focus) switches DX spots to DX Spotters, and brings up a </w:t>
      </w:r>
      <w:proofErr w:type="spellStart"/>
      <w:r w:rsidR="004D33BC">
        <w:rPr>
          <w:rStyle w:val="tgc"/>
          <w:rFonts w:cstheme="minorHAnsi"/>
          <w:color w:val="222222"/>
          <w:lang w:val="en"/>
        </w:rPr>
        <w:t>Lat</w:t>
      </w:r>
      <w:proofErr w:type="spellEnd"/>
      <w:r w:rsidR="004D33BC">
        <w:rPr>
          <w:rStyle w:val="tgc"/>
          <w:rFonts w:cstheme="minorHAnsi"/>
          <w:color w:val="222222"/>
          <w:lang w:val="en"/>
        </w:rPr>
        <w:t xml:space="preserve"> &amp; Long grid.</w:t>
      </w:r>
      <w:r w:rsidR="00173971">
        <w:rPr>
          <w:rStyle w:val="tgc"/>
          <w:rFonts w:cstheme="minorHAnsi"/>
          <w:color w:val="222222"/>
          <w:lang w:val="en"/>
        </w:rPr>
        <w:br/>
      </w:r>
      <w:r w:rsidR="00084378">
        <w:rPr>
          <w:rFonts w:cstheme="minorHAnsi"/>
          <w:noProof/>
          <w:color w:val="222222"/>
        </w:rPr>
        <w:drawing>
          <wp:inline distT="0" distB="0" distL="0" distR="0" wp14:anchorId="22C7021E" wp14:editId="47A8EF72">
            <wp:extent cx="1457325" cy="184649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3329" cy="1854101"/>
                    </a:xfrm>
                    <a:prstGeom prst="rect">
                      <a:avLst/>
                    </a:prstGeom>
                    <a:noFill/>
                    <a:ln>
                      <a:noFill/>
                    </a:ln>
                  </pic:spPr>
                </pic:pic>
              </a:graphicData>
            </a:graphic>
          </wp:inline>
        </w:drawing>
      </w:r>
    </w:p>
    <w:p w:rsidR="007A784F" w:rsidRDefault="00C679A3">
      <w:pPr>
        <w:rPr>
          <w:rStyle w:val="tgc"/>
          <w:rFonts w:cstheme="minorHAnsi"/>
          <w:color w:val="222222"/>
          <w:lang w:val="en"/>
        </w:rPr>
      </w:pPr>
      <w:r>
        <w:rPr>
          <w:rStyle w:val="tgc"/>
          <w:rFonts w:cstheme="minorHAnsi"/>
          <w:color w:val="222222"/>
          <w:lang w:val="en"/>
        </w:rPr>
        <w:t>-</w:t>
      </w:r>
      <w:r w:rsidRPr="004D33BC">
        <w:rPr>
          <w:rStyle w:val="tgc"/>
          <w:rFonts w:cstheme="minorHAnsi"/>
          <w:b/>
          <w:color w:val="222222"/>
          <w:lang w:val="en"/>
        </w:rPr>
        <w:t xml:space="preserve"> Memory to Pan</w:t>
      </w:r>
      <w:r>
        <w:rPr>
          <w:rStyle w:val="tgc"/>
          <w:rFonts w:cstheme="minorHAnsi"/>
          <w:color w:val="222222"/>
          <w:lang w:val="en"/>
        </w:rPr>
        <w:t xml:space="preserve"> (checkbox) places your memory list onto the Panadapter (with </w:t>
      </w:r>
      <w:r w:rsidRPr="0050106A">
        <w:rPr>
          <w:rStyle w:val="tgc"/>
          <w:rFonts w:cstheme="minorHAnsi"/>
          <w:b/>
          <w:color w:val="365F91" w:themeColor="accent1" w:themeShade="BF"/>
          <w:lang w:val="en"/>
        </w:rPr>
        <w:t>Blue lines</w:t>
      </w:r>
      <w:proofErr w:type="gramStart"/>
      <w:r>
        <w:rPr>
          <w:rStyle w:val="tgc"/>
          <w:rFonts w:cstheme="minorHAnsi"/>
          <w:color w:val="222222"/>
          <w:lang w:val="en"/>
        </w:rPr>
        <w:t>)</w:t>
      </w:r>
      <w:proofErr w:type="gramEnd"/>
      <w:r w:rsidR="004E0091">
        <w:rPr>
          <w:rStyle w:val="tgc"/>
          <w:rFonts w:cstheme="minorHAnsi"/>
          <w:color w:val="222222"/>
          <w:lang w:val="en"/>
        </w:rPr>
        <w:br/>
        <w:t xml:space="preserve">- </w:t>
      </w:r>
      <w:r w:rsidR="004E0091" w:rsidRPr="007A784F">
        <w:rPr>
          <w:rStyle w:val="tgc"/>
          <w:rFonts w:cstheme="minorHAnsi"/>
          <w:b/>
          <w:color w:val="222222"/>
          <w:lang w:val="en"/>
        </w:rPr>
        <w:t xml:space="preserve">Left </w:t>
      </w:r>
      <w:r w:rsidR="007A784F">
        <w:rPr>
          <w:rStyle w:val="tgc"/>
          <w:rFonts w:cstheme="minorHAnsi"/>
          <w:b/>
          <w:color w:val="222222"/>
          <w:lang w:val="en"/>
        </w:rPr>
        <w:t>C</w:t>
      </w:r>
      <w:r w:rsidR="004E0091" w:rsidRPr="007A784F">
        <w:rPr>
          <w:rStyle w:val="tgc"/>
          <w:rFonts w:cstheme="minorHAnsi"/>
          <w:b/>
          <w:color w:val="222222"/>
          <w:lang w:val="en"/>
        </w:rPr>
        <w:t>lick</w:t>
      </w:r>
      <w:r w:rsidR="004E0091">
        <w:rPr>
          <w:rStyle w:val="tgc"/>
          <w:rFonts w:cstheme="minorHAnsi"/>
          <w:color w:val="222222"/>
          <w:lang w:val="en"/>
        </w:rPr>
        <w:t xml:space="preserve"> on </w:t>
      </w:r>
      <w:r w:rsidR="004E0091" w:rsidRPr="007A784F">
        <w:rPr>
          <w:rStyle w:val="tgc"/>
          <w:rFonts w:cstheme="minorHAnsi"/>
          <w:b/>
          <w:color w:val="222222"/>
          <w:lang w:val="en"/>
        </w:rPr>
        <w:t>Memory</w:t>
      </w:r>
      <w:r w:rsidR="004E0091">
        <w:rPr>
          <w:rStyle w:val="tgc"/>
          <w:rFonts w:cstheme="minorHAnsi"/>
          <w:color w:val="222222"/>
          <w:lang w:val="en"/>
        </w:rPr>
        <w:t xml:space="preserve"> in </w:t>
      </w:r>
      <w:proofErr w:type="spellStart"/>
      <w:r w:rsidR="004E0091">
        <w:rPr>
          <w:rStyle w:val="tgc"/>
          <w:rFonts w:cstheme="minorHAnsi"/>
          <w:color w:val="222222"/>
          <w:lang w:val="en"/>
        </w:rPr>
        <w:t>panadater</w:t>
      </w:r>
      <w:proofErr w:type="spellEnd"/>
      <w:r w:rsidR="004E0091">
        <w:rPr>
          <w:rStyle w:val="tgc"/>
          <w:rFonts w:cstheme="minorHAnsi"/>
          <w:color w:val="222222"/>
          <w:lang w:val="en"/>
        </w:rPr>
        <w:t xml:space="preserve">, hit CTRL key, to go to that </w:t>
      </w:r>
      <w:proofErr w:type="spellStart"/>
      <w:r w:rsidR="004E0091">
        <w:rPr>
          <w:rStyle w:val="tgc"/>
          <w:rFonts w:cstheme="minorHAnsi"/>
          <w:color w:val="222222"/>
          <w:lang w:val="en"/>
        </w:rPr>
        <w:t>freq</w:t>
      </w:r>
      <w:proofErr w:type="spellEnd"/>
      <w:r w:rsidR="004E0091">
        <w:rPr>
          <w:rStyle w:val="tgc"/>
          <w:rFonts w:cstheme="minorHAnsi"/>
          <w:color w:val="222222"/>
          <w:lang w:val="en"/>
        </w:rPr>
        <w:t>, mode, split, filters, etc.</w:t>
      </w:r>
      <w:r w:rsidR="007A784F">
        <w:rPr>
          <w:rStyle w:val="tgc"/>
          <w:rFonts w:cstheme="minorHAnsi"/>
          <w:color w:val="222222"/>
          <w:lang w:val="en"/>
        </w:rPr>
        <w:br/>
        <w:t xml:space="preserve">- </w:t>
      </w:r>
      <w:r w:rsidR="007A784F" w:rsidRPr="007A784F">
        <w:rPr>
          <w:rStyle w:val="tgc"/>
          <w:rFonts w:cstheme="minorHAnsi"/>
          <w:b/>
          <w:color w:val="222222"/>
          <w:lang w:val="en"/>
        </w:rPr>
        <w:t>Right Click</w:t>
      </w:r>
      <w:r w:rsidR="007A784F">
        <w:rPr>
          <w:rStyle w:val="tgc"/>
          <w:rFonts w:cstheme="minorHAnsi"/>
          <w:color w:val="222222"/>
          <w:lang w:val="en"/>
        </w:rPr>
        <w:t xml:space="preserve"> on </w:t>
      </w:r>
      <w:r w:rsidR="007A784F" w:rsidRPr="007A784F">
        <w:rPr>
          <w:rStyle w:val="tgc"/>
          <w:rFonts w:cstheme="minorHAnsi"/>
          <w:b/>
          <w:color w:val="222222"/>
          <w:lang w:val="en"/>
        </w:rPr>
        <w:t>Memory</w:t>
      </w:r>
      <w:r w:rsidR="007A784F">
        <w:rPr>
          <w:rStyle w:val="tgc"/>
          <w:rFonts w:cstheme="minorHAnsi"/>
          <w:color w:val="222222"/>
          <w:lang w:val="en"/>
        </w:rPr>
        <w:t xml:space="preserve"> to open up a URL Address (web page) that you place in the Memory Comments field</w:t>
      </w:r>
      <w:r w:rsidR="00D70E98">
        <w:rPr>
          <w:rStyle w:val="tgc"/>
          <w:rFonts w:cstheme="minorHAnsi"/>
          <w:color w:val="222222"/>
          <w:lang w:val="en"/>
        </w:rPr>
        <w:t>. (</w:t>
      </w:r>
      <w:proofErr w:type="gramStart"/>
      <w:r w:rsidR="00D70E98">
        <w:rPr>
          <w:rStyle w:val="tgc"/>
          <w:rFonts w:cstheme="minorHAnsi"/>
          <w:color w:val="222222"/>
          <w:lang w:val="en"/>
        </w:rPr>
        <w:t>example</w:t>
      </w:r>
      <w:proofErr w:type="gramEnd"/>
      <w:r w:rsidR="00D70E98">
        <w:rPr>
          <w:rStyle w:val="tgc"/>
          <w:rFonts w:cstheme="minorHAnsi"/>
          <w:color w:val="222222"/>
          <w:lang w:val="en"/>
        </w:rPr>
        <w:t xml:space="preserve">:  </w:t>
      </w:r>
      <w:r w:rsidR="00D70E98" w:rsidRPr="00D70E98">
        <w:rPr>
          <w:rStyle w:val="tgc"/>
          <w:rFonts w:cstheme="minorHAnsi"/>
          <w:color w:val="222222"/>
          <w:lang w:val="en"/>
        </w:rPr>
        <w:t>http://www.vk3evl.com/index.php?option=com_content&amp;view=article&amp;id=57&amp;Itemid=62</w:t>
      </w:r>
      <w:r w:rsidR="00D70E98">
        <w:rPr>
          <w:rStyle w:val="tgc"/>
          <w:rFonts w:cstheme="minorHAnsi"/>
          <w:color w:val="222222"/>
          <w:lang w:val="en"/>
        </w:rPr>
        <w:t>)</w:t>
      </w:r>
      <w:r w:rsidR="00D70E98">
        <w:rPr>
          <w:rStyle w:val="tgc"/>
          <w:rFonts w:cstheme="minorHAnsi"/>
          <w:color w:val="222222"/>
          <w:lang w:val="en"/>
        </w:rPr>
        <w:br/>
        <w:t xml:space="preserve">The above example would take you to the </w:t>
      </w:r>
      <w:proofErr w:type="spellStart"/>
      <w:r w:rsidR="00D70E98">
        <w:rPr>
          <w:rStyle w:val="tgc"/>
          <w:rFonts w:cstheme="minorHAnsi"/>
          <w:color w:val="222222"/>
          <w:lang w:val="en"/>
        </w:rPr>
        <w:t>Easypal</w:t>
      </w:r>
      <w:proofErr w:type="spellEnd"/>
      <w:r w:rsidR="00D70E98">
        <w:rPr>
          <w:rStyle w:val="tgc"/>
          <w:rFonts w:cstheme="minorHAnsi"/>
          <w:color w:val="222222"/>
          <w:lang w:val="en"/>
        </w:rPr>
        <w:t xml:space="preserve"> download web page.</w:t>
      </w:r>
      <w:r w:rsidR="004E0091">
        <w:rPr>
          <w:rStyle w:val="tgc"/>
          <w:rFonts w:cstheme="minorHAnsi"/>
          <w:color w:val="222222"/>
          <w:lang w:val="en"/>
        </w:rPr>
        <w:br/>
      </w:r>
      <w:r w:rsidR="00084378">
        <w:rPr>
          <w:rFonts w:cstheme="minorHAnsi"/>
          <w:noProof/>
          <w:color w:val="222222"/>
        </w:rPr>
        <w:t xml:space="preserve">    </w:t>
      </w:r>
      <w:r w:rsidR="00173971">
        <w:rPr>
          <w:rFonts w:cstheme="minorHAnsi"/>
          <w:noProof/>
          <w:color w:val="222222"/>
        </w:rPr>
        <w:drawing>
          <wp:inline distT="0" distB="0" distL="0" distR="0" wp14:anchorId="36F6CB3F" wp14:editId="34DFF9C4">
            <wp:extent cx="1600052" cy="18764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052" cy="1876425"/>
                    </a:xfrm>
                    <a:prstGeom prst="rect">
                      <a:avLst/>
                    </a:prstGeom>
                    <a:noFill/>
                    <a:ln>
                      <a:noFill/>
                    </a:ln>
                  </pic:spPr>
                </pic:pic>
              </a:graphicData>
            </a:graphic>
          </wp:inline>
        </w:drawing>
      </w:r>
      <w:r w:rsidR="00173971">
        <w:rPr>
          <w:rStyle w:val="tgc"/>
          <w:rFonts w:cstheme="minorHAnsi"/>
          <w:color w:val="222222"/>
          <w:lang w:val="en"/>
        </w:rPr>
        <w:br/>
      </w:r>
    </w:p>
    <w:p w:rsidR="007A784F" w:rsidRDefault="00D70E98">
      <w:pPr>
        <w:rPr>
          <w:rStyle w:val="tgc"/>
          <w:rFonts w:cstheme="minorHAnsi"/>
          <w:color w:val="222222"/>
          <w:lang w:val="en"/>
        </w:rPr>
      </w:pPr>
      <w:r>
        <w:rPr>
          <w:rStyle w:val="tgc"/>
          <w:rFonts w:cstheme="minorHAnsi"/>
          <w:color w:val="222222"/>
          <w:lang w:val="en"/>
        </w:rPr>
        <w:t>-</w:t>
      </w:r>
      <w:r w:rsidRPr="004D33BC">
        <w:rPr>
          <w:rStyle w:val="tgc"/>
          <w:rFonts w:cstheme="minorHAnsi"/>
          <w:b/>
          <w:color w:val="222222"/>
          <w:lang w:val="en"/>
        </w:rPr>
        <w:t xml:space="preserve"> </w:t>
      </w:r>
      <w:r>
        <w:rPr>
          <w:rStyle w:val="tgc"/>
          <w:rFonts w:cstheme="minorHAnsi"/>
          <w:b/>
          <w:color w:val="222222"/>
          <w:lang w:val="en"/>
        </w:rPr>
        <w:t xml:space="preserve">Spot </w:t>
      </w:r>
      <w:proofErr w:type="gramStart"/>
      <w:r>
        <w:rPr>
          <w:rStyle w:val="tgc"/>
          <w:rFonts w:cstheme="minorHAnsi"/>
          <w:b/>
          <w:color w:val="222222"/>
          <w:lang w:val="en"/>
        </w:rPr>
        <w:t>SWL</w:t>
      </w:r>
      <w:r>
        <w:rPr>
          <w:rStyle w:val="tgc"/>
          <w:rFonts w:cstheme="minorHAnsi"/>
          <w:color w:val="222222"/>
          <w:lang w:val="en"/>
        </w:rPr>
        <w:t xml:space="preserve">  places</w:t>
      </w:r>
      <w:proofErr w:type="gramEnd"/>
      <w:r>
        <w:rPr>
          <w:rStyle w:val="tgc"/>
          <w:rFonts w:cstheme="minorHAnsi"/>
          <w:color w:val="222222"/>
          <w:lang w:val="en"/>
        </w:rPr>
        <w:t xml:space="preserve"> </w:t>
      </w:r>
      <w:proofErr w:type="spellStart"/>
      <w:r>
        <w:rPr>
          <w:rStyle w:val="tgc"/>
          <w:rFonts w:cstheme="minorHAnsi"/>
          <w:color w:val="222222"/>
          <w:lang w:val="en"/>
        </w:rPr>
        <w:t>ShortWave</w:t>
      </w:r>
      <w:proofErr w:type="spellEnd"/>
      <w:r>
        <w:rPr>
          <w:rStyle w:val="tgc"/>
          <w:rFonts w:cstheme="minorHAnsi"/>
          <w:color w:val="222222"/>
          <w:lang w:val="en"/>
        </w:rPr>
        <w:t xml:space="preserve"> Stations</w:t>
      </w:r>
      <w:r>
        <w:rPr>
          <w:rStyle w:val="tgc"/>
          <w:rFonts w:cstheme="minorHAnsi"/>
          <w:color w:val="222222"/>
          <w:lang w:val="en"/>
        </w:rPr>
        <w:t xml:space="preserve"> </w:t>
      </w:r>
      <w:r w:rsidR="00BA52D9">
        <w:rPr>
          <w:rStyle w:val="tgc"/>
          <w:rFonts w:cstheme="minorHAnsi"/>
          <w:color w:val="222222"/>
          <w:lang w:val="en"/>
        </w:rPr>
        <w:t xml:space="preserve">(described in detail down below) </w:t>
      </w:r>
      <w:r>
        <w:rPr>
          <w:rStyle w:val="tgc"/>
          <w:rFonts w:cstheme="minorHAnsi"/>
          <w:color w:val="222222"/>
          <w:lang w:val="en"/>
        </w:rPr>
        <w:t xml:space="preserve">onto the Panadapter (with </w:t>
      </w:r>
      <w:r w:rsidRPr="00D70E98">
        <w:rPr>
          <w:rStyle w:val="tgc"/>
          <w:rFonts w:cstheme="minorHAnsi"/>
          <w:b/>
          <w:color w:val="7030A0"/>
          <w:lang w:val="en"/>
        </w:rPr>
        <w:t>Purple</w:t>
      </w:r>
      <w:r w:rsidRPr="00D70E98">
        <w:rPr>
          <w:rStyle w:val="tgc"/>
          <w:rFonts w:cstheme="minorHAnsi"/>
          <w:b/>
          <w:color w:val="7030A0"/>
          <w:lang w:val="en"/>
        </w:rPr>
        <w:t xml:space="preserve"> lines</w:t>
      </w:r>
      <w:r>
        <w:rPr>
          <w:rStyle w:val="tgc"/>
          <w:rFonts w:cstheme="minorHAnsi"/>
          <w:color w:val="222222"/>
          <w:lang w:val="en"/>
        </w:rPr>
        <w:t>)</w:t>
      </w:r>
      <w:r>
        <w:rPr>
          <w:rStyle w:val="tgc"/>
          <w:rFonts w:cstheme="minorHAnsi"/>
          <w:color w:val="222222"/>
          <w:lang w:val="en"/>
        </w:rPr>
        <w:br/>
        <w:t xml:space="preserve">- </w:t>
      </w:r>
      <w:r w:rsidRPr="007A784F">
        <w:rPr>
          <w:rStyle w:val="tgc"/>
          <w:rFonts w:cstheme="minorHAnsi"/>
          <w:b/>
          <w:color w:val="222222"/>
          <w:lang w:val="en"/>
        </w:rPr>
        <w:t xml:space="preserve">Left </w:t>
      </w:r>
      <w:r>
        <w:rPr>
          <w:rStyle w:val="tgc"/>
          <w:rFonts w:cstheme="minorHAnsi"/>
          <w:b/>
          <w:color w:val="222222"/>
          <w:lang w:val="en"/>
        </w:rPr>
        <w:t>C</w:t>
      </w:r>
      <w:r w:rsidRPr="007A784F">
        <w:rPr>
          <w:rStyle w:val="tgc"/>
          <w:rFonts w:cstheme="minorHAnsi"/>
          <w:b/>
          <w:color w:val="222222"/>
          <w:lang w:val="en"/>
        </w:rPr>
        <w:t>lick</w:t>
      </w:r>
      <w:r>
        <w:rPr>
          <w:rStyle w:val="tgc"/>
          <w:rFonts w:cstheme="minorHAnsi"/>
          <w:color w:val="222222"/>
          <w:lang w:val="en"/>
        </w:rPr>
        <w:t xml:space="preserve"> on </w:t>
      </w:r>
      <w:r>
        <w:rPr>
          <w:rStyle w:val="tgc"/>
          <w:rFonts w:cstheme="minorHAnsi"/>
          <w:b/>
          <w:color w:val="222222"/>
          <w:lang w:val="en"/>
        </w:rPr>
        <w:t>SWL Spot</w:t>
      </w:r>
      <w:r>
        <w:rPr>
          <w:rStyle w:val="tgc"/>
          <w:rFonts w:cstheme="minorHAnsi"/>
          <w:color w:val="222222"/>
          <w:lang w:val="en"/>
        </w:rPr>
        <w:t xml:space="preserve"> in </w:t>
      </w:r>
      <w:proofErr w:type="spellStart"/>
      <w:r>
        <w:rPr>
          <w:rStyle w:val="tgc"/>
          <w:rFonts w:cstheme="minorHAnsi"/>
          <w:color w:val="222222"/>
          <w:lang w:val="en"/>
        </w:rPr>
        <w:t>panadater</w:t>
      </w:r>
      <w:proofErr w:type="spellEnd"/>
      <w:r>
        <w:rPr>
          <w:rStyle w:val="tgc"/>
          <w:rFonts w:cstheme="minorHAnsi"/>
          <w:color w:val="222222"/>
          <w:lang w:val="en"/>
        </w:rPr>
        <w:t xml:space="preserve">, hit CTRL key, to go to that </w:t>
      </w:r>
      <w:proofErr w:type="spellStart"/>
      <w:r>
        <w:rPr>
          <w:rStyle w:val="tgc"/>
          <w:rFonts w:cstheme="minorHAnsi"/>
          <w:color w:val="222222"/>
          <w:lang w:val="en"/>
        </w:rPr>
        <w:t>freq</w:t>
      </w:r>
      <w:proofErr w:type="spellEnd"/>
      <w:r>
        <w:rPr>
          <w:rStyle w:val="tgc"/>
          <w:rFonts w:cstheme="minorHAnsi"/>
          <w:color w:val="222222"/>
          <w:lang w:val="en"/>
        </w:rPr>
        <w:t>, mode</w:t>
      </w:r>
      <w:r>
        <w:rPr>
          <w:rStyle w:val="tgc"/>
          <w:rFonts w:cstheme="minorHAnsi"/>
          <w:color w:val="222222"/>
          <w:lang w:val="en"/>
        </w:rPr>
        <w:t>.</w:t>
      </w:r>
      <w:r>
        <w:rPr>
          <w:rStyle w:val="tgc"/>
          <w:rFonts w:cstheme="minorHAnsi"/>
          <w:color w:val="222222"/>
          <w:lang w:val="en"/>
        </w:rPr>
        <w:t xml:space="preserve"> </w:t>
      </w:r>
      <w:r>
        <w:rPr>
          <w:rStyle w:val="tgc"/>
          <w:rFonts w:cstheme="minorHAnsi"/>
          <w:color w:val="222222"/>
          <w:lang w:val="en"/>
        </w:rPr>
        <w:br/>
        <w:t xml:space="preserve">- </w:t>
      </w:r>
      <w:r w:rsidRPr="007A784F">
        <w:rPr>
          <w:rStyle w:val="tgc"/>
          <w:rFonts w:cstheme="minorHAnsi"/>
          <w:b/>
          <w:color w:val="222222"/>
          <w:lang w:val="en"/>
        </w:rPr>
        <w:t>Right Click</w:t>
      </w:r>
      <w:r>
        <w:rPr>
          <w:rStyle w:val="tgc"/>
          <w:rFonts w:cstheme="minorHAnsi"/>
          <w:color w:val="222222"/>
          <w:lang w:val="en"/>
        </w:rPr>
        <w:t xml:space="preserve"> on </w:t>
      </w:r>
      <w:r>
        <w:rPr>
          <w:rStyle w:val="tgc"/>
          <w:rFonts w:cstheme="minorHAnsi"/>
          <w:b/>
          <w:color w:val="222222"/>
          <w:lang w:val="en"/>
        </w:rPr>
        <w:t>SWL Spot</w:t>
      </w:r>
      <w:r>
        <w:rPr>
          <w:rStyle w:val="tgc"/>
          <w:rFonts w:cstheme="minorHAnsi"/>
          <w:color w:val="222222"/>
          <w:lang w:val="en"/>
        </w:rPr>
        <w:t xml:space="preserve"> to </w:t>
      </w:r>
      <w:r>
        <w:rPr>
          <w:rStyle w:val="tgc"/>
          <w:rFonts w:cstheme="minorHAnsi"/>
          <w:color w:val="222222"/>
          <w:lang w:val="en"/>
        </w:rPr>
        <w:t xml:space="preserve">Google Search the Name of the </w:t>
      </w:r>
      <w:proofErr w:type="spellStart"/>
      <w:r>
        <w:rPr>
          <w:rStyle w:val="tgc"/>
          <w:rFonts w:cstheme="minorHAnsi"/>
          <w:color w:val="222222"/>
          <w:lang w:val="en"/>
        </w:rPr>
        <w:t>ShortWave</w:t>
      </w:r>
      <w:proofErr w:type="spellEnd"/>
      <w:r>
        <w:rPr>
          <w:rStyle w:val="tgc"/>
          <w:rFonts w:cstheme="minorHAnsi"/>
          <w:color w:val="222222"/>
          <w:lang w:val="en"/>
        </w:rPr>
        <w:t xml:space="preserve"> Station.</w:t>
      </w:r>
      <w:r>
        <w:rPr>
          <w:rStyle w:val="tgc"/>
          <w:rFonts w:cstheme="minorHAnsi"/>
          <w:color w:val="222222"/>
          <w:lang w:val="en"/>
        </w:rPr>
        <w:br/>
      </w:r>
      <w:r>
        <w:rPr>
          <w:rFonts w:cstheme="minorHAnsi"/>
          <w:noProof/>
          <w:color w:val="222222"/>
        </w:rPr>
        <w:drawing>
          <wp:inline distT="0" distB="0" distL="0" distR="0" wp14:anchorId="0AD47F72" wp14:editId="1529FC01">
            <wp:extent cx="1513531" cy="1876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513531" cy="1876425"/>
                    </a:xfrm>
                    <a:prstGeom prst="rect">
                      <a:avLst/>
                    </a:prstGeom>
                    <a:noFill/>
                    <a:ln>
                      <a:noFill/>
                    </a:ln>
                  </pic:spPr>
                </pic:pic>
              </a:graphicData>
            </a:graphic>
          </wp:inline>
        </w:drawing>
      </w:r>
    </w:p>
    <w:p w:rsidR="007A784F" w:rsidRDefault="007A784F">
      <w:pPr>
        <w:rPr>
          <w:rStyle w:val="tgc"/>
          <w:rFonts w:cstheme="minorHAnsi"/>
          <w:color w:val="222222"/>
          <w:lang w:val="en"/>
        </w:rPr>
      </w:pPr>
    </w:p>
    <w:p w:rsidR="00173971" w:rsidRDefault="00C40A5C">
      <w:pPr>
        <w:rPr>
          <w:rStyle w:val="Strong"/>
          <w:rFonts w:cstheme="minorHAnsi"/>
          <w:b w:val="0"/>
          <w:lang w:val="en"/>
        </w:rPr>
      </w:pPr>
      <w:r w:rsidRPr="00511E3F">
        <w:rPr>
          <w:rStyle w:val="tgc"/>
          <w:rFonts w:cstheme="minorHAnsi"/>
          <w:color w:val="222222"/>
          <w:lang w:val="en"/>
        </w:rPr>
        <w:lastRenderedPageBreak/>
        <w:t xml:space="preserve">- </w:t>
      </w:r>
      <w:r w:rsidRPr="004D33BC">
        <w:rPr>
          <w:rStyle w:val="tgc"/>
          <w:rFonts w:cstheme="minorHAnsi"/>
          <w:b/>
          <w:color w:val="222222"/>
          <w:lang w:val="en"/>
        </w:rPr>
        <w:t>World Map</w:t>
      </w:r>
      <w:r w:rsidRPr="00511E3F">
        <w:rPr>
          <w:rStyle w:val="tgc"/>
          <w:rFonts w:cstheme="minorHAnsi"/>
          <w:color w:val="222222"/>
          <w:lang w:val="en"/>
        </w:rPr>
        <w:t xml:space="preserve"> (</w:t>
      </w:r>
      <w:r w:rsidRPr="00511E3F">
        <w:rPr>
          <w:rStyle w:val="Strong"/>
          <w:rFonts w:cstheme="minorHAnsi"/>
          <w:b w:val="0"/>
          <w:lang w:val="en"/>
        </w:rPr>
        <w:t>Equirectangular</w:t>
      </w:r>
      <w:r w:rsidR="00625005">
        <w:rPr>
          <w:rStyle w:val="Strong"/>
          <w:rFonts w:cstheme="minorHAnsi"/>
          <w:b w:val="0"/>
          <w:lang w:val="en"/>
        </w:rPr>
        <w:t xml:space="preserve"> p</w:t>
      </w:r>
      <w:r w:rsidRPr="00511E3F">
        <w:rPr>
          <w:rStyle w:val="Strong"/>
          <w:rFonts w:cstheme="minorHAnsi"/>
          <w:b w:val="0"/>
          <w:lang w:val="en"/>
        </w:rPr>
        <w:t xml:space="preserve">rojection embedded into PowerSDR) with special 80/20% Panafall mode. </w:t>
      </w:r>
      <w:r w:rsidRPr="00511E3F">
        <w:rPr>
          <w:rStyle w:val="Strong"/>
          <w:rFonts w:cstheme="minorHAnsi"/>
          <w:b w:val="0"/>
          <w:lang w:val="en"/>
        </w:rPr>
        <w:br/>
        <w:t xml:space="preserve">- True </w:t>
      </w:r>
      <w:r w:rsidRPr="004D1BC1">
        <w:rPr>
          <w:rStyle w:val="Strong"/>
          <w:rFonts w:cstheme="minorHAnsi"/>
          <w:lang w:val="en"/>
        </w:rPr>
        <w:t>Sun position</w:t>
      </w:r>
      <w:r w:rsidRPr="00511E3F">
        <w:rPr>
          <w:rStyle w:val="Strong"/>
          <w:rFonts w:cstheme="minorHAnsi"/>
          <w:b w:val="0"/>
          <w:lang w:val="en"/>
        </w:rPr>
        <w:t xml:space="preserve"> (based on time and date) including solar weather data.</w:t>
      </w:r>
      <w:r w:rsidR="007A784F">
        <w:rPr>
          <w:rStyle w:val="Strong"/>
          <w:rFonts w:cstheme="minorHAnsi"/>
          <w:b w:val="0"/>
          <w:lang w:val="en"/>
        </w:rPr>
        <w:br/>
        <w:t xml:space="preserve">- True </w:t>
      </w:r>
      <w:r w:rsidR="007A784F" w:rsidRPr="007A784F">
        <w:rPr>
          <w:rStyle w:val="Strong"/>
          <w:rFonts w:cstheme="minorHAnsi"/>
          <w:lang w:val="en"/>
        </w:rPr>
        <w:t>Moon position</w:t>
      </w:r>
      <w:r w:rsidR="007A784F">
        <w:rPr>
          <w:rStyle w:val="Strong"/>
          <w:rFonts w:cstheme="minorHAnsi"/>
          <w:b w:val="0"/>
          <w:lang w:val="en"/>
        </w:rPr>
        <w:t xml:space="preserve"> (based on time and date) including Beam heading and Elevation angle.</w:t>
      </w:r>
      <w:r w:rsidR="007A784F">
        <w:rPr>
          <w:rStyle w:val="Strong"/>
          <w:rFonts w:cstheme="minorHAnsi"/>
          <w:b w:val="0"/>
          <w:lang w:val="en"/>
        </w:rPr>
        <w:br/>
        <w:t>- True</w:t>
      </w:r>
      <w:r w:rsidR="007A784F" w:rsidRPr="007A784F">
        <w:rPr>
          <w:rStyle w:val="Strong"/>
          <w:rFonts w:cstheme="minorHAnsi"/>
          <w:lang w:val="en"/>
        </w:rPr>
        <w:t xml:space="preserve"> ISS (International Space Station) </w:t>
      </w:r>
      <w:r w:rsidR="007A784F">
        <w:rPr>
          <w:rStyle w:val="Strong"/>
          <w:rFonts w:cstheme="minorHAnsi"/>
          <w:b w:val="0"/>
          <w:lang w:val="en"/>
        </w:rPr>
        <w:t>using Internet data, including Beam heading and Elevation angle. Along with dots showing the ISS positon over the next 20 min</w:t>
      </w:r>
      <w:proofErr w:type="gramStart"/>
      <w:r w:rsidR="007A784F">
        <w:rPr>
          <w:rStyle w:val="Strong"/>
          <w:rFonts w:cstheme="minorHAnsi"/>
          <w:b w:val="0"/>
          <w:lang w:val="en"/>
        </w:rPr>
        <w:t>.</w:t>
      </w:r>
      <w:proofErr w:type="gramEnd"/>
      <w:r w:rsidRPr="00511E3F">
        <w:rPr>
          <w:rStyle w:val="Strong"/>
          <w:rFonts w:cstheme="minorHAnsi"/>
          <w:b w:val="0"/>
          <w:lang w:val="en"/>
        </w:rPr>
        <w:br/>
        <w:t xml:space="preserve">- True </w:t>
      </w:r>
      <w:proofErr w:type="spellStart"/>
      <w:r w:rsidRPr="004D1BC1">
        <w:rPr>
          <w:rStyle w:val="Strong"/>
          <w:rFonts w:cstheme="minorHAnsi"/>
          <w:lang w:val="en"/>
        </w:rPr>
        <w:t>Grayline</w:t>
      </w:r>
      <w:proofErr w:type="spellEnd"/>
      <w:r w:rsidRPr="00511E3F">
        <w:rPr>
          <w:rStyle w:val="Strong"/>
          <w:rFonts w:cstheme="minorHAnsi"/>
          <w:b w:val="0"/>
          <w:lang w:val="en"/>
        </w:rPr>
        <w:t xml:space="preserve"> </w:t>
      </w:r>
      <w:r w:rsidR="000C0CF4">
        <w:rPr>
          <w:rStyle w:val="Strong"/>
          <w:lang w:val="en"/>
        </w:rPr>
        <w:t xml:space="preserve">(with Sunset and Dusk areas): </w:t>
      </w:r>
      <w:r w:rsidRPr="00511E3F">
        <w:rPr>
          <w:rStyle w:val="Strong"/>
          <w:rFonts w:cstheme="minorHAnsi"/>
          <w:b w:val="0"/>
          <w:lang w:val="en"/>
        </w:rPr>
        <w:t>(based on time and date). Right click on CENTER button to adjust color and transparency.</w:t>
      </w:r>
      <w:r w:rsidRPr="00511E3F">
        <w:rPr>
          <w:rStyle w:val="Strong"/>
          <w:rFonts w:cstheme="minorHAnsi"/>
          <w:b w:val="0"/>
          <w:lang w:val="en"/>
        </w:rPr>
        <w:br/>
        <w:t xml:space="preserve">- </w:t>
      </w:r>
      <w:r w:rsidRPr="004D1BC1">
        <w:rPr>
          <w:rStyle w:val="Strong"/>
          <w:rFonts w:cstheme="minorHAnsi"/>
          <w:lang w:val="en"/>
        </w:rPr>
        <w:t xml:space="preserve">DX Spots appear on World Map </w:t>
      </w:r>
      <w:r w:rsidRPr="00511E3F">
        <w:rPr>
          <w:rStyle w:val="Strong"/>
          <w:rFonts w:cstheme="minorHAnsi"/>
          <w:b w:val="0"/>
          <w:lang w:val="en"/>
        </w:rPr>
        <w:t xml:space="preserve">as Red Dots in their correct locations (options to show country or </w:t>
      </w:r>
      <w:proofErr w:type="spellStart"/>
      <w:r w:rsidRPr="00511E3F">
        <w:rPr>
          <w:rStyle w:val="Strong"/>
          <w:rFonts w:cstheme="minorHAnsi"/>
          <w:b w:val="0"/>
          <w:lang w:val="en"/>
        </w:rPr>
        <w:t>Callsign</w:t>
      </w:r>
      <w:proofErr w:type="spellEnd"/>
      <w:r w:rsidRPr="00511E3F">
        <w:rPr>
          <w:rStyle w:val="Strong"/>
          <w:rFonts w:cstheme="minorHAnsi"/>
          <w:b w:val="0"/>
          <w:lang w:val="en"/>
        </w:rPr>
        <w:t>).</w:t>
      </w:r>
      <w:r w:rsidR="00511E3F" w:rsidRPr="00511E3F">
        <w:rPr>
          <w:rStyle w:val="Strong"/>
          <w:rFonts w:cstheme="minorHAnsi"/>
          <w:b w:val="0"/>
          <w:lang w:val="en"/>
        </w:rPr>
        <w:br/>
        <w:t>- Left Click</w:t>
      </w:r>
      <w:r w:rsidR="00774FF5">
        <w:rPr>
          <w:rStyle w:val="Strong"/>
          <w:rFonts w:cstheme="minorHAnsi"/>
          <w:b w:val="0"/>
          <w:lang w:val="en"/>
        </w:rPr>
        <w:t xml:space="preserve"> (to focus PSDR)</w:t>
      </w:r>
      <w:r w:rsidR="00511E3F" w:rsidRPr="00511E3F">
        <w:rPr>
          <w:rStyle w:val="Strong"/>
          <w:rFonts w:cstheme="minorHAnsi"/>
          <w:b w:val="0"/>
          <w:lang w:val="en"/>
        </w:rPr>
        <w:t xml:space="preserve">, then </w:t>
      </w:r>
      <w:r w:rsidR="00774FF5">
        <w:rPr>
          <w:rStyle w:val="Strong"/>
          <w:rFonts w:cstheme="minorHAnsi"/>
          <w:b w:val="0"/>
          <w:lang w:val="en"/>
        </w:rPr>
        <w:t xml:space="preserve">hit </w:t>
      </w:r>
      <w:r w:rsidR="00511E3F" w:rsidRPr="00511E3F">
        <w:rPr>
          <w:rStyle w:val="Strong"/>
          <w:rFonts w:cstheme="minorHAnsi"/>
          <w:b w:val="0"/>
          <w:lang w:val="en"/>
        </w:rPr>
        <w:t>CTRL o</w:t>
      </w:r>
      <w:r w:rsidR="00774FF5">
        <w:rPr>
          <w:rStyle w:val="Strong"/>
          <w:rFonts w:cstheme="minorHAnsi"/>
          <w:b w:val="0"/>
          <w:lang w:val="en"/>
        </w:rPr>
        <w:t>ver</w:t>
      </w:r>
      <w:r w:rsidR="00511E3F" w:rsidRPr="00511E3F">
        <w:rPr>
          <w:rStyle w:val="Strong"/>
          <w:rFonts w:cstheme="minorHAnsi"/>
          <w:b w:val="0"/>
          <w:lang w:val="en"/>
        </w:rPr>
        <w:t xml:space="preserve"> any Red Dot to go directly to DX spot </w:t>
      </w:r>
      <w:proofErr w:type="spellStart"/>
      <w:r w:rsidR="00511E3F" w:rsidRPr="00511E3F">
        <w:rPr>
          <w:rStyle w:val="Strong"/>
          <w:rFonts w:cstheme="minorHAnsi"/>
          <w:b w:val="0"/>
          <w:lang w:val="en"/>
        </w:rPr>
        <w:t>freq</w:t>
      </w:r>
      <w:proofErr w:type="spellEnd"/>
      <w:r w:rsidR="00511E3F" w:rsidRPr="00511E3F">
        <w:rPr>
          <w:rStyle w:val="Strong"/>
          <w:rFonts w:cstheme="minorHAnsi"/>
          <w:b w:val="0"/>
          <w:lang w:val="en"/>
        </w:rPr>
        <w:t>, mode, split</w:t>
      </w:r>
      <w:r w:rsidR="002F2B6F">
        <w:rPr>
          <w:rStyle w:val="Strong"/>
          <w:rFonts w:cstheme="minorHAnsi"/>
          <w:b w:val="0"/>
          <w:lang w:val="en"/>
        </w:rPr>
        <w:br/>
        <w:t>- Option to map spots on map for your current Band, or current Pan</w:t>
      </w:r>
      <w:r w:rsidR="002F2B6F">
        <w:rPr>
          <w:rStyle w:val="Strong"/>
          <w:rFonts w:cstheme="minorHAnsi"/>
          <w:b w:val="0"/>
          <w:lang w:val="en"/>
        </w:rPr>
        <w:br/>
      </w:r>
      <w:r w:rsidR="00173971">
        <w:rPr>
          <w:rFonts w:cstheme="minorHAnsi"/>
          <w:bCs/>
          <w:noProof/>
        </w:rPr>
        <w:drawing>
          <wp:inline distT="0" distB="0" distL="0" distR="0" wp14:anchorId="0F7DB1CB" wp14:editId="641A6733">
            <wp:extent cx="6525597" cy="197987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520939" cy="1978462"/>
                    </a:xfrm>
                    <a:prstGeom prst="rect">
                      <a:avLst/>
                    </a:prstGeom>
                    <a:noFill/>
                    <a:ln>
                      <a:noFill/>
                    </a:ln>
                  </pic:spPr>
                </pic:pic>
              </a:graphicData>
            </a:graphic>
          </wp:inline>
        </w:drawing>
      </w:r>
    </w:p>
    <w:p w:rsidR="00173971" w:rsidRDefault="004D1BC1">
      <w:pPr>
        <w:rPr>
          <w:rStyle w:val="Strong"/>
          <w:rFonts w:cstheme="minorHAnsi"/>
          <w:b w:val="0"/>
          <w:lang w:val="en"/>
        </w:rPr>
      </w:pPr>
      <w:r>
        <w:rPr>
          <w:rStyle w:val="Strong"/>
          <w:rFonts w:cstheme="minorHAnsi"/>
          <w:b w:val="0"/>
          <w:lang w:val="en"/>
        </w:rPr>
        <w:t xml:space="preserve">- </w:t>
      </w:r>
      <w:r w:rsidRPr="004D1BC1">
        <w:rPr>
          <w:rStyle w:val="Strong"/>
          <w:rFonts w:cstheme="minorHAnsi"/>
          <w:lang w:val="en"/>
        </w:rPr>
        <w:t>VOACAP propagation mapping</w:t>
      </w:r>
      <w:r>
        <w:rPr>
          <w:rStyle w:val="Strong"/>
          <w:rFonts w:cstheme="minorHAnsi"/>
          <w:b w:val="0"/>
          <w:lang w:val="en"/>
        </w:rPr>
        <w:t xml:space="preserve">. Automatically compute propagation conditions, based on current solar weather data, using the Effective </w:t>
      </w:r>
      <w:proofErr w:type="spellStart"/>
      <w:r>
        <w:rPr>
          <w:rStyle w:val="Strong"/>
          <w:rFonts w:cstheme="minorHAnsi"/>
          <w:b w:val="0"/>
          <w:lang w:val="en"/>
        </w:rPr>
        <w:t>SunSpot</w:t>
      </w:r>
      <w:proofErr w:type="spellEnd"/>
      <w:r>
        <w:rPr>
          <w:rStyle w:val="Strong"/>
          <w:rFonts w:cstheme="minorHAnsi"/>
          <w:b w:val="0"/>
          <w:lang w:val="en"/>
        </w:rPr>
        <w:t>#. Map changes based on power level slider</w:t>
      </w:r>
      <w:r w:rsidR="00791BF1">
        <w:rPr>
          <w:rStyle w:val="Strong"/>
          <w:rFonts w:cstheme="minorHAnsi"/>
          <w:b w:val="0"/>
          <w:lang w:val="en"/>
        </w:rPr>
        <w:t xml:space="preserve"> (up to 1500w)</w:t>
      </w:r>
      <w:r>
        <w:rPr>
          <w:rStyle w:val="Strong"/>
          <w:rFonts w:cstheme="minorHAnsi"/>
          <w:b w:val="0"/>
          <w:lang w:val="en"/>
        </w:rPr>
        <w:t xml:space="preserve">. Default </w:t>
      </w:r>
      <w:r w:rsidR="00791BF1">
        <w:rPr>
          <w:rStyle w:val="Strong"/>
          <w:rFonts w:cstheme="minorHAnsi"/>
          <w:b w:val="0"/>
          <w:lang w:val="en"/>
        </w:rPr>
        <w:t xml:space="preserve">is 35’ </w:t>
      </w:r>
      <w:r>
        <w:rPr>
          <w:rStyle w:val="Strong"/>
          <w:rFonts w:cstheme="minorHAnsi"/>
          <w:b w:val="0"/>
          <w:lang w:val="en"/>
        </w:rPr>
        <w:t xml:space="preserve">Dipole or optional </w:t>
      </w:r>
      <w:r w:rsidR="00791BF1">
        <w:rPr>
          <w:rStyle w:val="Strong"/>
          <w:rFonts w:cstheme="minorHAnsi"/>
          <w:b w:val="0"/>
          <w:lang w:val="en"/>
        </w:rPr>
        <w:t xml:space="preserve">35’ 3 </w:t>
      </w:r>
      <w:proofErr w:type="spellStart"/>
      <w:r w:rsidR="00791BF1">
        <w:rPr>
          <w:rStyle w:val="Strong"/>
          <w:rFonts w:cstheme="minorHAnsi"/>
          <w:b w:val="0"/>
          <w:lang w:val="en"/>
        </w:rPr>
        <w:t>ele</w:t>
      </w:r>
      <w:proofErr w:type="spellEnd"/>
      <w:r w:rsidR="00791BF1">
        <w:rPr>
          <w:rStyle w:val="Strong"/>
          <w:rFonts w:cstheme="minorHAnsi"/>
          <w:b w:val="0"/>
          <w:lang w:val="en"/>
        </w:rPr>
        <w:t xml:space="preserve"> Yagi </w:t>
      </w:r>
      <w:r>
        <w:rPr>
          <w:rStyle w:val="Strong"/>
          <w:rFonts w:cstheme="minorHAnsi"/>
          <w:b w:val="0"/>
          <w:lang w:val="en"/>
        </w:rPr>
        <w:t xml:space="preserve">antenna checkbox. </w:t>
      </w:r>
      <w:r>
        <w:rPr>
          <w:rStyle w:val="Strong"/>
          <w:rFonts w:cstheme="minorHAnsi"/>
          <w:b w:val="0"/>
          <w:lang w:val="en"/>
        </w:rPr>
        <w:br/>
        <w:t xml:space="preserve">- Display Propagation map </w:t>
      </w:r>
      <w:r w:rsidR="00791BF1">
        <w:rPr>
          <w:rStyle w:val="Strong"/>
          <w:rFonts w:cstheme="minorHAnsi"/>
          <w:b w:val="0"/>
          <w:lang w:val="en"/>
        </w:rPr>
        <w:t>as dots (the larger the dot the stronger the signal a person under the dot would receive from you.</w:t>
      </w:r>
      <w:r w:rsidR="006974F4" w:rsidRPr="006974F4">
        <w:rPr>
          <w:rStyle w:val="Strong"/>
          <w:rFonts w:cstheme="minorHAnsi"/>
          <w:b w:val="0"/>
          <w:lang w:val="en"/>
        </w:rPr>
        <w:t xml:space="preserve"> </w:t>
      </w:r>
      <w:r w:rsidR="006974F4">
        <w:rPr>
          <w:rStyle w:val="Strong"/>
          <w:rFonts w:cstheme="minorHAnsi"/>
          <w:b w:val="0"/>
          <w:lang w:val="en"/>
        </w:rPr>
        <w:t>(Gray = S1-S2, Orange=S3-S4, Yellow=S5-S6, Green=S7-S8, Blue = S9-S9+)</w:t>
      </w:r>
      <w:r w:rsidR="00084378">
        <w:rPr>
          <w:rStyle w:val="Strong"/>
          <w:rFonts w:cstheme="minorHAnsi"/>
          <w:b w:val="0"/>
          <w:lang w:val="en"/>
        </w:rPr>
        <w:br/>
      </w:r>
      <w:r w:rsidR="00791BF1">
        <w:rPr>
          <w:rStyle w:val="Strong"/>
          <w:rFonts w:cstheme="minorHAnsi"/>
          <w:b w:val="0"/>
          <w:lang w:val="en"/>
        </w:rPr>
        <w:t>- Display Propagation map as Contours (Gray = S1-S2, Orange=S3-S4, Yellow=S5-S6, Green=S7-S8, Blue = S9-S9+)</w:t>
      </w:r>
      <w:r w:rsidR="002F2B6F">
        <w:rPr>
          <w:rStyle w:val="Strong"/>
          <w:rFonts w:cstheme="minorHAnsi"/>
          <w:b w:val="0"/>
          <w:lang w:val="en"/>
        </w:rPr>
        <w:br/>
      </w:r>
      <w:r w:rsidR="00173971">
        <w:rPr>
          <w:rFonts w:cstheme="minorHAnsi"/>
          <w:bCs/>
          <w:noProof/>
        </w:rPr>
        <w:drawing>
          <wp:inline distT="0" distB="0" distL="0" distR="0" wp14:anchorId="63F6010B" wp14:editId="6F92E3F3">
            <wp:extent cx="6561083" cy="226513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83773" cy="2272970"/>
                    </a:xfrm>
                    <a:prstGeom prst="rect">
                      <a:avLst/>
                    </a:prstGeom>
                    <a:noFill/>
                    <a:ln>
                      <a:noFill/>
                    </a:ln>
                  </pic:spPr>
                </pic:pic>
              </a:graphicData>
            </a:graphic>
          </wp:inline>
        </w:drawing>
      </w: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173971" w:rsidRDefault="002C384B">
      <w:pPr>
        <w:rPr>
          <w:rStyle w:val="Strong"/>
          <w:rFonts w:cstheme="minorHAnsi"/>
          <w:b w:val="0"/>
          <w:lang w:val="en"/>
        </w:rPr>
      </w:pPr>
      <w:r>
        <w:rPr>
          <w:rStyle w:val="Strong"/>
          <w:rFonts w:cstheme="minorHAnsi"/>
          <w:b w:val="0"/>
          <w:lang w:val="en"/>
        </w:rPr>
        <w:lastRenderedPageBreak/>
        <w:t>-</w:t>
      </w:r>
      <w:r w:rsidRPr="002C384B">
        <w:rPr>
          <w:rStyle w:val="Strong"/>
          <w:rFonts w:cstheme="minorHAnsi"/>
          <w:lang w:val="en"/>
        </w:rPr>
        <w:t>SWL Spotting with searchable listing window</w:t>
      </w:r>
      <w:r>
        <w:rPr>
          <w:rStyle w:val="Strong"/>
          <w:rFonts w:cstheme="minorHAnsi"/>
          <w:b w:val="0"/>
          <w:lang w:val="en"/>
        </w:rPr>
        <w:t xml:space="preserve">. </w:t>
      </w:r>
      <w:proofErr w:type="gramStart"/>
      <w:r>
        <w:rPr>
          <w:rStyle w:val="Strong"/>
          <w:rFonts w:cstheme="minorHAnsi"/>
          <w:b w:val="0"/>
          <w:lang w:val="en"/>
        </w:rPr>
        <w:t>SWL.csv  file</w:t>
      </w:r>
      <w:proofErr w:type="gramEnd"/>
      <w:r>
        <w:rPr>
          <w:rStyle w:val="Strong"/>
          <w:rFonts w:cstheme="minorHAnsi"/>
          <w:b w:val="0"/>
          <w:lang w:val="en"/>
        </w:rPr>
        <w:t xml:space="preserve"> included (from eibispace.de) contains current list of SWL stations. SWL2.csv contains additional “Utility” SWL stations.</w:t>
      </w:r>
      <w:r w:rsidR="0050106A">
        <w:rPr>
          <w:rStyle w:val="Strong"/>
          <w:rFonts w:cstheme="minorHAnsi"/>
          <w:b w:val="0"/>
          <w:lang w:val="en"/>
        </w:rPr>
        <w:br/>
        <w:t xml:space="preserve">- SWL stations appear on Panadapter as </w:t>
      </w:r>
      <w:r w:rsidR="0050106A" w:rsidRPr="0050106A">
        <w:rPr>
          <w:rStyle w:val="Strong"/>
          <w:rFonts w:cstheme="minorHAnsi"/>
          <w:color w:val="5F497A" w:themeColor="accent4" w:themeShade="BF"/>
          <w:lang w:val="en"/>
        </w:rPr>
        <w:t>Purple Lines</w:t>
      </w:r>
      <w:r w:rsidR="0050106A">
        <w:rPr>
          <w:rStyle w:val="Strong"/>
          <w:rFonts w:cstheme="minorHAnsi"/>
          <w:color w:val="5F497A" w:themeColor="accent4" w:themeShade="BF"/>
          <w:lang w:val="en"/>
        </w:rPr>
        <w:br/>
        <w:t xml:space="preserve">- </w:t>
      </w:r>
      <w:r w:rsidR="0050106A" w:rsidRPr="0050106A">
        <w:rPr>
          <w:rStyle w:val="Strong"/>
          <w:rFonts w:cstheme="minorHAnsi"/>
          <w:b w:val="0"/>
          <w:color w:val="000000" w:themeColor="text1"/>
          <w:lang w:val="en"/>
        </w:rPr>
        <w:t>SWL stations checked for Day and Time of operation</w:t>
      </w:r>
      <w:r w:rsidR="0050106A">
        <w:rPr>
          <w:rStyle w:val="Strong"/>
          <w:rFonts w:cstheme="minorHAnsi"/>
          <w:color w:val="5F497A" w:themeColor="accent4" w:themeShade="BF"/>
          <w:lang w:val="en"/>
        </w:rPr>
        <w:br/>
        <w:t xml:space="preserve">- </w:t>
      </w:r>
      <w:r w:rsidR="0050106A">
        <w:rPr>
          <w:rStyle w:val="Strong"/>
          <w:rFonts w:cstheme="minorHAnsi"/>
          <w:b w:val="0"/>
          <w:color w:val="000000" w:themeColor="text1"/>
          <w:lang w:val="en"/>
        </w:rPr>
        <w:t>SWL searchable listing has an update button to rescan for those SWL stations currently on the air.</w:t>
      </w:r>
      <w:r w:rsidR="0050106A">
        <w:rPr>
          <w:rStyle w:val="Strong"/>
          <w:rFonts w:cstheme="minorHAnsi"/>
          <w:b w:val="0"/>
          <w:lang w:val="en"/>
        </w:rPr>
        <w:br/>
        <w:t>- Only SWL stations currently on the air appear in the SWL search list and on the Panadapter.</w:t>
      </w:r>
      <w:r w:rsidR="0050106A">
        <w:rPr>
          <w:rStyle w:val="Strong"/>
          <w:rFonts w:cstheme="minorHAnsi"/>
          <w:b w:val="0"/>
          <w:lang w:val="en"/>
        </w:rPr>
        <w:br/>
        <w:t>- Many Utility Stations also appear on the list: ALE, VOLMET, HFDL, DRM, STANAG</w:t>
      </w:r>
      <w:proofErr w:type="gramStart"/>
      <w:r w:rsidR="0050106A">
        <w:rPr>
          <w:rStyle w:val="Strong"/>
          <w:rFonts w:cstheme="minorHAnsi"/>
          <w:b w:val="0"/>
          <w:lang w:val="en"/>
        </w:rPr>
        <w:t>,DSC,NAVTEX</w:t>
      </w:r>
      <w:proofErr w:type="gramEnd"/>
      <w:r w:rsidR="0050106A">
        <w:rPr>
          <w:rStyle w:val="Strong"/>
          <w:rFonts w:cstheme="minorHAnsi"/>
          <w:b w:val="0"/>
          <w:lang w:val="en"/>
        </w:rPr>
        <w:br/>
      </w:r>
      <w:r w:rsidR="00173971">
        <w:rPr>
          <w:rFonts w:cstheme="minorHAnsi"/>
          <w:bCs/>
          <w:noProof/>
        </w:rPr>
        <w:drawing>
          <wp:inline distT="0" distB="0" distL="0" distR="0" wp14:anchorId="713FE320" wp14:editId="3AF93A96">
            <wp:extent cx="2990850" cy="4087492"/>
            <wp:effectExtent l="0" t="0" r="0" b="8890"/>
            <wp:docPr id="6" name="Picture 6" descr="C:\Users\RADIO\Desktop\FLEX\screen_cap-20170227-201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DIO\Desktop\FLEX\screen_cap-20170227-20194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7716" cy="4096876"/>
                    </a:xfrm>
                    <a:prstGeom prst="rect">
                      <a:avLst/>
                    </a:prstGeom>
                    <a:noFill/>
                    <a:ln>
                      <a:noFill/>
                    </a:ln>
                  </pic:spPr>
                </pic:pic>
              </a:graphicData>
            </a:graphic>
          </wp:inline>
        </w:drawing>
      </w:r>
      <w:r w:rsidR="00012336">
        <w:rPr>
          <w:rFonts w:cstheme="minorHAnsi"/>
          <w:bCs/>
          <w:noProof/>
        </w:rPr>
        <w:drawing>
          <wp:inline distT="0" distB="0" distL="0" distR="0" wp14:anchorId="06495EFE" wp14:editId="47CDE939">
            <wp:extent cx="3143250" cy="2217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0194" cy="2222012"/>
                    </a:xfrm>
                    <a:prstGeom prst="rect">
                      <a:avLst/>
                    </a:prstGeom>
                    <a:noFill/>
                    <a:ln>
                      <a:noFill/>
                    </a:ln>
                  </pic:spPr>
                </pic:pic>
              </a:graphicData>
            </a:graphic>
          </wp:inline>
        </w:drawing>
      </w:r>
    </w:p>
    <w:p w:rsidR="006179B5" w:rsidRDefault="006179B5">
      <w:pPr>
        <w:rPr>
          <w:rStyle w:val="Strong"/>
          <w:rFonts w:cstheme="minorHAnsi"/>
          <w:b w:val="0"/>
          <w:lang w:val="en"/>
        </w:rPr>
      </w:pPr>
    </w:p>
    <w:p w:rsidR="00346FDB" w:rsidRDefault="0091719E">
      <w:pPr>
        <w:rPr>
          <w:rStyle w:val="Strong"/>
          <w:rFonts w:cstheme="minorHAnsi"/>
          <w:b w:val="0"/>
          <w:lang w:val="en"/>
        </w:rPr>
      </w:pPr>
      <w:r>
        <w:rPr>
          <w:rStyle w:val="Strong"/>
          <w:rFonts w:cstheme="minorHAnsi"/>
          <w:b w:val="0"/>
          <w:lang w:val="en"/>
        </w:rPr>
        <w:t>-</w:t>
      </w:r>
      <w:r w:rsidRPr="0091719E">
        <w:rPr>
          <w:rStyle w:val="Strong"/>
          <w:rFonts w:cstheme="minorHAnsi"/>
          <w:lang w:val="en"/>
        </w:rPr>
        <w:t xml:space="preserve"> NIST Time Sync feature</w:t>
      </w:r>
      <w:r>
        <w:rPr>
          <w:rStyle w:val="Strong"/>
          <w:rFonts w:cstheme="minorHAnsi"/>
          <w:b w:val="0"/>
          <w:lang w:val="en"/>
        </w:rPr>
        <w:t xml:space="preserve">. Internet based or WWV HF radio based decoder. </w:t>
      </w:r>
      <w:r w:rsidR="00C0402E">
        <w:rPr>
          <w:rStyle w:val="Strong"/>
          <w:rFonts w:cstheme="minorHAnsi"/>
          <w:b w:val="0"/>
          <w:lang w:val="en"/>
        </w:rPr>
        <w:br/>
      </w:r>
      <w:r>
        <w:rPr>
          <w:rStyle w:val="Strong"/>
          <w:rFonts w:cstheme="minorHAnsi"/>
          <w:b w:val="0"/>
          <w:lang w:val="en"/>
        </w:rPr>
        <w:t>NOTE: PSDR must be launched in ADMIN mode to allow PSDR to update your PC time clock.</w:t>
      </w:r>
      <w:r w:rsidR="001E39EC">
        <w:rPr>
          <w:rStyle w:val="Strong"/>
          <w:rFonts w:cstheme="minorHAnsi"/>
          <w:b w:val="0"/>
          <w:lang w:val="en"/>
        </w:rPr>
        <w:br/>
        <w:t xml:space="preserve">- Internet: </w:t>
      </w:r>
      <w:proofErr w:type="spellStart"/>
      <w:r w:rsidR="001E39EC">
        <w:rPr>
          <w:rStyle w:val="Strong"/>
          <w:rFonts w:cstheme="minorHAnsi"/>
          <w:b w:val="0"/>
          <w:lang w:val="en"/>
        </w:rPr>
        <w:t>UnCheck</w:t>
      </w:r>
      <w:proofErr w:type="spellEnd"/>
      <w:r w:rsidR="001E39EC">
        <w:rPr>
          <w:rStyle w:val="Strong"/>
          <w:rFonts w:cstheme="minorHAnsi"/>
          <w:b w:val="0"/>
          <w:lang w:val="en"/>
        </w:rPr>
        <w:t xml:space="preserve"> the WWV </w:t>
      </w:r>
      <w:proofErr w:type="gramStart"/>
      <w:r w:rsidR="001E39EC">
        <w:rPr>
          <w:rStyle w:val="Strong"/>
          <w:rFonts w:cstheme="minorHAnsi"/>
          <w:b w:val="0"/>
          <w:lang w:val="en"/>
        </w:rPr>
        <w:t>box,</w:t>
      </w:r>
      <w:proofErr w:type="gramEnd"/>
      <w:r w:rsidR="001E39EC">
        <w:rPr>
          <w:rStyle w:val="Strong"/>
          <w:rFonts w:cstheme="minorHAnsi"/>
          <w:b w:val="0"/>
          <w:lang w:val="en"/>
        </w:rPr>
        <w:t xml:space="preserve"> Click the “Time Sync” button.  Internet time servers can be jammed up, so you may need to try multiple times to get a response.</w:t>
      </w:r>
      <w:r w:rsidR="001E39EC">
        <w:rPr>
          <w:rStyle w:val="Strong"/>
          <w:rFonts w:cstheme="minorHAnsi"/>
          <w:b w:val="0"/>
          <w:lang w:val="en"/>
        </w:rPr>
        <w:br/>
        <w:t>- WWV HF: Check the WWV box, select the station from the box below (1=2.5mhz, 2=5mhz, 3=10mhz</w:t>
      </w:r>
      <w:proofErr w:type="gramStart"/>
      <w:r w:rsidR="001E39EC">
        <w:rPr>
          <w:rStyle w:val="Strong"/>
          <w:rFonts w:cstheme="minorHAnsi"/>
          <w:b w:val="0"/>
          <w:lang w:val="en"/>
        </w:rPr>
        <w:t>,4</w:t>
      </w:r>
      <w:proofErr w:type="gramEnd"/>
      <w:r w:rsidR="001E39EC">
        <w:rPr>
          <w:rStyle w:val="Strong"/>
          <w:rFonts w:cstheme="minorHAnsi"/>
          <w:b w:val="0"/>
          <w:lang w:val="en"/>
        </w:rPr>
        <w:t xml:space="preserve">=15mhz). </w:t>
      </w:r>
      <w:proofErr w:type="gramStart"/>
      <w:r w:rsidR="001E39EC">
        <w:rPr>
          <w:rStyle w:val="Strong"/>
          <w:rFonts w:cstheme="minorHAnsi"/>
          <w:b w:val="0"/>
          <w:lang w:val="en"/>
        </w:rPr>
        <w:t>PowerSDR  will</w:t>
      </w:r>
      <w:proofErr w:type="gramEnd"/>
      <w:r w:rsidR="001E39EC">
        <w:rPr>
          <w:rStyle w:val="Strong"/>
          <w:rFonts w:cstheme="minorHAnsi"/>
          <w:b w:val="0"/>
          <w:lang w:val="en"/>
        </w:rPr>
        <w:t xml:space="preserve"> narrow up and lock onto the WWV 100hz sub-carrier, which is BCD pulse width modulated.</w:t>
      </w:r>
      <w:r w:rsidR="00C0402E">
        <w:rPr>
          <w:rStyle w:val="Strong"/>
          <w:rFonts w:cstheme="minorHAnsi"/>
          <w:b w:val="0"/>
          <w:lang w:val="en"/>
        </w:rPr>
        <w:t xml:space="preserve"> This can take up to 2 minutes to fully decode the Time and Date (because you might have just missed the start of the minute) </w:t>
      </w:r>
      <w:r w:rsidR="00D70E98">
        <w:rPr>
          <w:rStyle w:val="Strong"/>
          <w:rFonts w:cstheme="minorHAnsi"/>
          <w:b w:val="0"/>
          <w:lang w:val="en"/>
        </w:rPr>
        <w:br/>
      </w:r>
      <w:r w:rsidR="001E39EC">
        <w:rPr>
          <w:rStyle w:val="Strong"/>
          <w:rFonts w:cstheme="minorHAnsi"/>
          <w:b w:val="0"/>
          <w:lang w:val="en"/>
        </w:rPr>
        <w:t>NOTE: Even though the main carrier maybe stable at S9+, being an AM signal, the audio including the sub-carrier is always 1/4</w:t>
      </w:r>
      <w:r w:rsidR="001E39EC" w:rsidRPr="001E39EC">
        <w:rPr>
          <w:rStyle w:val="Strong"/>
          <w:rFonts w:cstheme="minorHAnsi"/>
          <w:b w:val="0"/>
          <w:vertAlign w:val="superscript"/>
          <w:lang w:val="en"/>
        </w:rPr>
        <w:t>th</w:t>
      </w:r>
      <w:r w:rsidR="001E39EC">
        <w:rPr>
          <w:rStyle w:val="Strong"/>
          <w:rFonts w:cstheme="minorHAnsi"/>
          <w:b w:val="0"/>
          <w:lang w:val="en"/>
        </w:rPr>
        <w:t xml:space="preserve"> the power of the carrier signal, and so subject to severe fading.</w:t>
      </w:r>
      <w:r w:rsidR="00D70E98">
        <w:rPr>
          <w:rStyle w:val="Strong"/>
          <w:rFonts w:cstheme="minorHAnsi"/>
          <w:b w:val="0"/>
          <w:lang w:val="en"/>
        </w:rPr>
        <w:br/>
      </w:r>
      <w:r w:rsidR="001E39EC">
        <w:rPr>
          <w:rStyle w:val="Strong"/>
          <w:rFonts w:cstheme="minorHAnsi"/>
          <w:b w:val="0"/>
          <w:lang w:val="en"/>
        </w:rPr>
        <w:lastRenderedPageBreak/>
        <w:br/>
      </w:r>
      <w:r w:rsidR="00346FDB">
        <w:rPr>
          <w:rFonts w:cstheme="minorHAnsi"/>
          <w:bCs/>
          <w:noProof/>
        </w:rPr>
        <w:drawing>
          <wp:inline distT="0" distB="0" distL="0" distR="0" wp14:anchorId="3E67D2C8" wp14:editId="300E0771">
            <wp:extent cx="4608576" cy="3458777"/>
            <wp:effectExtent l="0" t="0" r="1905" b="8890"/>
            <wp:docPr id="13" name="Picture 13" descr="C:\Users\RADIO\Desktop\FLEX\screen_cap-20170227-202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DIO\Desktop\FLEX\screen_cap-20170227-20291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4846" cy="3478493"/>
                    </a:xfrm>
                    <a:prstGeom prst="rect">
                      <a:avLst/>
                    </a:prstGeom>
                    <a:noFill/>
                    <a:ln>
                      <a:noFill/>
                    </a:ln>
                  </pic:spPr>
                </pic:pic>
              </a:graphicData>
            </a:graphic>
          </wp:inline>
        </w:drawing>
      </w:r>
      <w:r w:rsidR="00346FDB">
        <w:rPr>
          <w:rFonts w:cstheme="minorHAnsi"/>
          <w:bCs/>
          <w:noProof/>
        </w:rPr>
        <w:drawing>
          <wp:inline distT="0" distB="0" distL="0" distR="0" wp14:anchorId="2DFA9AEF" wp14:editId="021680DE">
            <wp:extent cx="1396715" cy="346008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0697" cy="3469954"/>
                    </a:xfrm>
                    <a:prstGeom prst="rect">
                      <a:avLst/>
                    </a:prstGeom>
                    <a:noFill/>
                    <a:ln>
                      <a:noFill/>
                    </a:ln>
                  </pic:spPr>
                </pic:pic>
              </a:graphicData>
            </a:graphic>
          </wp:inline>
        </w:drawing>
      </w:r>
    </w:p>
    <w:p w:rsidR="00346FDB" w:rsidRDefault="0091719E">
      <w:pPr>
        <w:rPr>
          <w:rStyle w:val="Strong"/>
          <w:rFonts w:cstheme="minorHAnsi"/>
          <w:b w:val="0"/>
          <w:lang w:val="en"/>
        </w:rPr>
      </w:pPr>
      <w:r>
        <w:rPr>
          <w:rStyle w:val="Strong"/>
          <w:rFonts w:cstheme="minorHAnsi"/>
          <w:b w:val="0"/>
          <w:lang w:val="en"/>
        </w:rPr>
        <w:t xml:space="preserve">- </w:t>
      </w:r>
      <w:r w:rsidRPr="0091719E">
        <w:rPr>
          <w:rStyle w:val="Strong"/>
          <w:rFonts w:cstheme="minorHAnsi"/>
          <w:lang w:val="en"/>
        </w:rPr>
        <w:t>NCDXF/IARU Beacon scanner</w:t>
      </w:r>
      <w:r>
        <w:rPr>
          <w:rStyle w:val="Strong"/>
          <w:rFonts w:cstheme="minorHAnsi"/>
          <w:b w:val="0"/>
          <w:lang w:val="en"/>
        </w:rPr>
        <w:t xml:space="preserve">. </w:t>
      </w:r>
      <w:r w:rsidR="00C0402E">
        <w:rPr>
          <w:rStyle w:val="Strong"/>
          <w:rFonts w:cstheme="minorHAnsi"/>
          <w:b w:val="0"/>
          <w:lang w:val="en"/>
        </w:rPr>
        <w:t xml:space="preserve"> Beacon Stations setup around the world time synced to allow reception reports without technically need</w:t>
      </w:r>
      <w:r w:rsidR="000F7B6C">
        <w:rPr>
          <w:rStyle w:val="Strong"/>
          <w:rFonts w:cstheme="minorHAnsi"/>
          <w:b w:val="0"/>
          <w:lang w:val="en"/>
        </w:rPr>
        <w:t xml:space="preserve">ing </w:t>
      </w:r>
      <w:r w:rsidR="00C0402E">
        <w:rPr>
          <w:rStyle w:val="Strong"/>
          <w:rFonts w:cstheme="minorHAnsi"/>
          <w:b w:val="0"/>
          <w:lang w:val="en"/>
        </w:rPr>
        <w:t xml:space="preserve">to </w:t>
      </w:r>
      <w:r w:rsidR="000F7B6C">
        <w:rPr>
          <w:rStyle w:val="Strong"/>
          <w:rFonts w:cstheme="minorHAnsi"/>
          <w:b w:val="0"/>
          <w:lang w:val="en"/>
        </w:rPr>
        <w:t>decode</w:t>
      </w:r>
      <w:r w:rsidR="00C0402E">
        <w:rPr>
          <w:rStyle w:val="Strong"/>
          <w:rFonts w:cstheme="minorHAnsi"/>
          <w:b w:val="0"/>
          <w:lang w:val="en"/>
        </w:rPr>
        <w:t xml:space="preserve"> the CW signal.</w:t>
      </w:r>
      <w:r w:rsidR="00C0402E">
        <w:rPr>
          <w:rStyle w:val="Strong"/>
          <w:rFonts w:cstheme="minorHAnsi"/>
          <w:b w:val="0"/>
          <w:lang w:val="en"/>
        </w:rPr>
        <w:br/>
        <w:t xml:space="preserve">- </w:t>
      </w:r>
      <w:r>
        <w:rPr>
          <w:rStyle w:val="Strong"/>
          <w:rFonts w:cstheme="minorHAnsi"/>
          <w:b w:val="0"/>
          <w:lang w:val="en"/>
        </w:rPr>
        <w:t xml:space="preserve">Fast mode jumps across all 5 stations every 10 seconds. </w:t>
      </w:r>
      <w:r w:rsidR="00C0402E">
        <w:rPr>
          <w:rStyle w:val="Strong"/>
          <w:rFonts w:cstheme="minorHAnsi"/>
          <w:b w:val="0"/>
          <w:lang w:val="en"/>
        </w:rPr>
        <w:br/>
        <w:t xml:space="preserve">- </w:t>
      </w:r>
      <w:r>
        <w:rPr>
          <w:rStyle w:val="Strong"/>
          <w:rFonts w:cstheme="minorHAnsi"/>
          <w:b w:val="0"/>
          <w:lang w:val="en"/>
        </w:rPr>
        <w:t>Slow mode stays on 1 selected beacon frequency and runs a full cycle listening for all stations 1 time. NOTE: World Map must be running</w:t>
      </w:r>
      <w:proofErr w:type="gramStart"/>
      <w:r>
        <w:rPr>
          <w:rStyle w:val="Strong"/>
          <w:rFonts w:cstheme="minorHAnsi"/>
          <w:b w:val="0"/>
          <w:lang w:val="en"/>
        </w:rPr>
        <w:t>)</w:t>
      </w:r>
      <w:proofErr w:type="gramEnd"/>
      <w:r w:rsidR="00C0402E">
        <w:rPr>
          <w:rStyle w:val="Strong"/>
          <w:rFonts w:cstheme="minorHAnsi"/>
          <w:b w:val="0"/>
          <w:lang w:val="en"/>
        </w:rPr>
        <w:br/>
        <w:t xml:space="preserve">- Reports the Signal strength and noise floor </w:t>
      </w:r>
      <w:proofErr w:type="spellStart"/>
      <w:r w:rsidR="00C0402E">
        <w:rPr>
          <w:rStyle w:val="Strong"/>
          <w:rFonts w:cstheme="minorHAnsi"/>
          <w:b w:val="0"/>
          <w:lang w:val="en"/>
        </w:rPr>
        <w:t>dBm</w:t>
      </w:r>
      <w:proofErr w:type="spellEnd"/>
      <w:r w:rsidR="00C0402E">
        <w:rPr>
          <w:rStyle w:val="Strong"/>
          <w:rFonts w:cstheme="minorHAnsi"/>
          <w:b w:val="0"/>
          <w:lang w:val="en"/>
        </w:rPr>
        <w:t xml:space="preserve"> values on the DX spotter window</w:t>
      </w:r>
      <w:r w:rsidR="000F7B6C">
        <w:rPr>
          <w:rStyle w:val="Strong"/>
          <w:rFonts w:cstheme="minorHAnsi"/>
          <w:b w:val="0"/>
          <w:lang w:val="en"/>
        </w:rPr>
        <w:t xml:space="preserve"> and by color on the map</w:t>
      </w:r>
      <w:r w:rsidR="00C0402E">
        <w:rPr>
          <w:rStyle w:val="Strong"/>
          <w:rFonts w:cstheme="minorHAnsi"/>
          <w:b w:val="0"/>
          <w:lang w:val="en"/>
        </w:rPr>
        <w:t>.</w:t>
      </w:r>
    </w:p>
    <w:p w:rsidR="00346FDB" w:rsidRDefault="00346FDB">
      <w:pPr>
        <w:rPr>
          <w:rStyle w:val="Strong"/>
          <w:rFonts w:cstheme="minorHAnsi"/>
          <w:b w:val="0"/>
          <w:lang w:val="en"/>
        </w:rPr>
      </w:pPr>
      <w:r>
        <w:rPr>
          <w:rFonts w:cstheme="minorHAnsi"/>
          <w:bCs/>
          <w:noProof/>
        </w:rPr>
        <w:drawing>
          <wp:inline distT="0" distB="0" distL="0" distR="0" wp14:anchorId="345A8769" wp14:editId="10099AEC">
            <wp:extent cx="5379919" cy="214556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2727" cy="2150671"/>
                    </a:xfrm>
                    <a:prstGeom prst="rect">
                      <a:avLst/>
                    </a:prstGeom>
                    <a:noFill/>
                    <a:ln>
                      <a:noFill/>
                    </a:ln>
                  </pic:spPr>
                </pic:pic>
              </a:graphicData>
            </a:graphic>
          </wp:inline>
        </w:drawing>
      </w: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7B1A31" w:rsidRDefault="007B1A31" w:rsidP="007B1A31">
      <w:r>
        <w:rPr>
          <w:b/>
          <w:u w:val="single"/>
        </w:rPr>
        <w:lastRenderedPageBreak/>
        <w:t>“</w:t>
      </w:r>
      <w:r w:rsidRPr="00EF19F6">
        <w:rPr>
          <w:b/>
          <w:u w:val="single"/>
        </w:rPr>
        <w:t>Wave</w:t>
      </w:r>
      <w:r>
        <w:rPr>
          <w:b/>
          <w:u w:val="single"/>
        </w:rPr>
        <w:t>”</w:t>
      </w:r>
      <w:r w:rsidRPr="00EF19F6">
        <w:rPr>
          <w:b/>
          <w:u w:val="single"/>
        </w:rPr>
        <w:t xml:space="preserve"> </w:t>
      </w:r>
      <w:r>
        <w:rPr>
          <w:b/>
          <w:u w:val="single"/>
        </w:rPr>
        <w:t>b</w:t>
      </w:r>
      <w:r w:rsidRPr="00EF19F6">
        <w:rPr>
          <w:b/>
          <w:u w:val="single"/>
        </w:rPr>
        <w:t>utton</w:t>
      </w:r>
      <w:r w:rsidRPr="00EF19F6">
        <w:rPr>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sidRPr="00EF19F6">
        <w:rPr>
          <w:u w:val="single"/>
        </w:rPr>
        <w:br/>
      </w:r>
      <w:r>
        <w:t xml:space="preserve">- </w:t>
      </w:r>
      <w:proofErr w:type="spellStart"/>
      <w:r w:rsidRPr="001F57E6">
        <w:rPr>
          <w:b/>
        </w:rPr>
        <w:t>QuickAudio</w:t>
      </w:r>
      <w:proofErr w:type="spellEnd"/>
      <w:r w:rsidRPr="001F57E6">
        <w:rPr>
          <w:b/>
        </w:rPr>
        <w:t xml:space="preserve"> Save Folder</w:t>
      </w:r>
      <w:r>
        <w:t xml:space="preserve">. </w:t>
      </w:r>
      <w:proofErr w:type="gramStart"/>
      <w:r>
        <w:t>Creates a folder and increments the file name to automatically keep multiple audio files.</w:t>
      </w:r>
      <w:proofErr w:type="gramEnd"/>
      <w:r w:rsidR="00877BDB">
        <w:t xml:space="preserve"> File name increments after every creation.</w:t>
      </w:r>
      <w:r>
        <w:br/>
        <w:t xml:space="preserve">- </w:t>
      </w:r>
      <w:proofErr w:type="spellStart"/>
      <w:r w:rsidRPr="001F57E6">
        <w:rPr>
          <w:b/>
        </w:rPr>
        <w:t>QuickAudio</w:t>
      </w:r>
      <w:proofErr w:type="spellEnd"/>
      <w:r w:rsidRPr="001F57E6">
        <w:rPr>
          <w:b/>
        </w:rPr>
        <w:t xml:space="preserve"> MP3</w:t>
      </w:r>
      <w:r>
        <w:t xml:space="preserve">. Creates an MP3 file of all </w:t>
      </w:r>
      <w:proofErr w:type="spellStart"/>
      <w:r>
        <w:t>QuickAudio</w:t>
      </w:r>
      <w:proofErr w:type="spellEnd"/>
      <w:r>
        <w:t xml:space="preserve"> files and put it in a folder for just MP3 files</w:t>
      </w:r>
      <w:r>
        <w:br/>
        <w:t xml:space="preserve">- </w:t>
      </w:r>
      <w:r w:rsidRPr="001F57E6">
        <w:rPr>
          <w:b/>
        </w:rPr>
        <w:t>MP3 Folder button</w:t>
      </w:r>
      <w:r>
        <w:t xml:space="preserve">. </w:t>
      </w:r>
      <w:r w:rsidR="00877BDB">
        <w:t>Separate folder just for MP3 files</w:t>
      </w:r>
      <w:r w:rsidR="00877BDB">
        <w:br/>
      </w:r>
      <w:r>
        <w:t xml:space="preserve">- </w:t>
      </w:r>
      <w:r w:rsidRPr="00B31B42">
        <w:rPr>
          <w:b/>
        </w:rPr>
        <w:t xml:space="preserve">Special </w:t>
      </w:r>
      <w:proofErr w:type="spellStart"/>
      <w:r w:rsidRPr="00B31B42">
        <w:rPr>
          <w:b/>
        </w:rPr>
        <w:t>QuickAudio</w:t>
      </w:r>
      <w:proofErr w:type="spellEnd"/>
      <w:r w:rsidRPr="00B31B42">
        <w:rPr>
          <w:b/>
        </w:rPr>
        <w:t xml:space="preserve"> “Record” Buttons</w:t>
      </w:r>
      <w:r>
        <w:t>:  Click 1 of</w:t>
      </w:r>
      <w:r w:rsidR="00B31B42">
        <w:t xml:space="preserve"> the</w:t>
      </w:r>
      <w:r>
        <w:t xml:space="preserve"> 4 buttons, Speak into the Mic to make your recording, Click the same button again to end the recoding and save the file under a </w:t>
      </w:r>
      <w:r w:rsidR="00B31B42">
        <w:t>predetermined</w:t>
      </w:r>
      <w:r>
        <w:t xml:space="preserve"> name permanently. If you click the same button over again, you will create a new recording (losing the last recording you made</w:t>
      </w:r>
      <w:proofErr w:type="gramStart"/>
      <w:r>
        <w:t>)</w:t>
      </w:r>
      <w:proofErr w:type="gramEnd"/>
      <w:r>
        <w:br/>
        <w:t xml:space="preserve">1) </w:t>
      </w:r>
      <w:r w:rsidRPr="00877BDB">
        <w:rPr>
          <w:b/>
        </w:rPr>
        <w:t>Voice ID</w:t>
      </w:r>
      <w:r w:rsidR="004E2B33">
        <w:rPr>
          <w:b/>
        </w:rPr>
        <w:t xml:space="preserve">, </w:t>
      </w:r>
      <w:r w:rsidR="00414BC2">
        <w:t xml:space="preserve">make a recording of you saying </w:t>
      </w:r>
      <w:r w:rsidR="004E2B33">
        <w:t xml:space="preserve">your </w:t>
      </w:r>
      <w:proofErr w:type="spellStart"/>
      <w:r w:rsidR="004E2B33">
        <w:t>callsign</w:t>
      </w:r>
      <w:proofErr w:type="spellEnd"/>
      <w:r w:rsidR="004E2B33">
        <w:t>. Example: “Ke9ns for ID</w:t>
      </w:r>
      <w:proofErr w:type="gramStart"/>
      <w:r w:rsidR="004E2B33">
        <w:t>” .</w:t>
      </w:r>
      <w:proofErr w:type="gramEnd"/>
      <w:r w:rsidR="004E2B33">
        <w:t xml:space="preserve"> T</w:t>
      </w:r>
      <w:r w:rsidR="00877BDB">
        <w:t xml:space="preserve">o be </w:t>
      </w:r>
      <w:r>
        <w:t>played if your 10 min ID Timer is set to voice ID</w:t>
      </w:r>
      <w:r w:rsidR="004E2B33">
        <w:t>.</w:t>
      </w:r>
      <w:r>
        <w:br/>
        <w:t xml:space="preserve">2) </w:t>
      </w:r>
      <w:r w:rsidRPr="00877BDB">
        <w:rPr>
          <w:b/>
        </w:rPr>
        <w:t>CW ID</w:t>
      </w:r>
      <w:r w:rsidR="004E2B33">
        <w:rPr>
          <w:b/>
        </w:rPr>
        <w:t xml:space="preserve">, </w:t>
      </w:r>
      <w:r w:rsidR="004E2B33">
        <w:t xml:space="preserve">launch the CWX panel and use a macro to create your CW ID of your </w:t>
      </w:r>
      <w:proofErr w:type="spellStart"/>
      <w:r w:rsidR="004E2B33">
        <w:t>callsign</w:t>
      </w:r>
      <w:proofErr w:type="spellEnd"/>
      <w:r w:rsidR="004E2B33">
        <w:t>.</w:t>
      </w:r>
      <w:r>
        <w:t xml:space="preserve"> </w:t>
      </w:r>
      <w:r w:rsidR="004E2B33">
        <w:t>T</w:t>
      </w:r>
      <w:r w:rsidR="00877BDB">
        <w:t xml:space="preserve">o be </w:t>
      </w:r>
      <w:r>
        <w:t>played if your 10 min ID Timer is set to CW ID</w:t>
      </w:r>
      <w:r w:rsidR="004E2B33">
        <w:t>.</w:t>
      </w:r>
      <w:r>
        <w:t xml:space="preserve"> </w:t>
      </w:r>
      <w:r w:rsidR="004E2B33">
        <w:br/>
        <w:t xml:space="preserve">3) </w:t>
      </w:r>
      <w:proofErr w:type="gramStart"/>
      <w:r w:rsidRPr="00877BDB">
        <w:rPr>
          <w:b/>
        </w:rPr>
        <w:t>Reply</w:t>
      </w:r>
      <w:r w:rsidR="004E2B33">
        <w:rPr>
          <w:b/>
        </w:rPr>
        <w:t>,</w:t>
      </w:r>
      <w:proofErr w:type="gramEnd"/>
      <w:r w:rsidR="001A098D">
        <w:rPr>
          <w:b/>
        </w:rPr>
        <w:t xml:space="preserve"> </w:t>
      </w:r>
      <w:r w:rsidR="00A36F2C">
        <w:t xml:space="preserve">make </w:t>
      </w:r>
      <w:r w:rsidR="001A098D" w:rsidRPr="00A36F2C">
        <w:t xml:space="preserve">a recording of you saying your </w:t>
      </w:r>
      <w:proofErr w:type="spellStart"/>
      <w:r w:rsidR="001A098D" w:rsidRPr="00A36F2C">
        <w:t>callsign</w:t>
      </w:r>
      <w:proofErr w:type="spellEnd"/>
      <w:r w:rsidR="00A36F2C" w:rsidRPr="00A36F2C">
        <w:t>. You might use this when trying to respond to a DX station</w:t>
      </w:r>
      <w:r w:rsidR="004E2B33">
        <w:t xml:space="preserve">. </w:t>
      </w:r>
      <w:r>
        <w:t xml:space="preserve"> </w:t>
      </w:r>
      <w:proofErr w:type="gramStart"/>
      <w:r w:rsidR="004E2B33">
        <w:t>P</w:t>
      </w:r>
      <w:r>
        <w:t xml:space="preserve">layed when clicking the </w:t>
      </w:r>
      <w:r w:rsidRPr="00877BDB">
        <w:rPr>
          <w:b/>
        </w:rPr>
        <w:t>Reply</w:t>
      </w:r>
      <w:r>
        <w:t xml:space="preserve"> button on the PSDR console</w:t>
      </w:r>
      <w:r w:rsidR="004E2B33">
        <w:t>.</w:t>
      </w:r>
      <w:proofErr w:type="gramEnd"/>
      <w:r>
        <w:br/>
        <w:t xml:space="preserve">4)  </w:t>
      </w:r>
      <w:proofErr w:type="gramStart"/>
      <w:r w:rsidRPr="00877BDB">
        <w:rPr>
          <w:b/>
        </w:rPr>
        <w:t>CQCQ</w:t>
      </w:r>
      <w:r>
        <w:t xml:space="preserve"> </w:t>
      </w:r>
      <w:r w:rsidR="004E2B33">
        <w:t>,</w:t>
      </w:r>
      <w:proofErr w:type="gramEnd"/>
      <w:r w:rsidR="00A36F2C">
        <w:t xml:space="preserve"> make a recording of you calling CQ</w:t>
      </w:r>
      <w:r w:rsidR="004E2B33">
        <w:t>.</w:t>
      </w:r>
      <w:r w:rsidR="00A36F2C">
        <w:t xml:space="preserve"> </w:t>
      </w:r>
      <w:r w:rsidR="004E2B33">
        <w:t xml:space="preserve"> </w:t>
      </w:r>
      <w:proofErr w:type="gramStart"/>
      <w:r w:rsidR="004E2B33">
        <w:t>P</w:t>
      </w:r>
      <w:r>
        <w:t xml:space="preserve">layed when clicking the </w:t>
      </w:r>
      <w:r w:rsidRPr="00A7718B">
        <w:rPr>
          <w:b/>
        </w:rPr>
        <w:t>CQCQ</w:t>
      </w:r>
      <w:r>
        <w:t xml:space="preserve"> button on the main PSDR console.</w:t>
      </w:r>
      <w:proofErr w:type="gramEnd"/>
    </w:p>
    <w:p w:rsidR="00CD1384" w:rsidRDefault="00924D08">
      <w:pPr>
        <w:rPr>
          <w:b/>
          <w:u w:val="single"/>
        </w:rPr>
      </w:pPr>
      <w:r>
        <w:rPr>
          <w:b/>
          <w:noProof/>
          <w:u w:val="single"/>
        </w:rPr>
        <w:drawing>
          <wp:inline distT="0" distB="0" distL="0" distR="0" wp14:anchorId="5B88F6B2" wp14:editId="306CF5E3">
            <wp:extent cx="3305175" cy="4254662"/>
            <wp:effectExtent l="0" t="0" r="0" b="0"/>
            <wp:docPr id="15" name="Picture 15" descr="C:\Users\RADIO\Desktop\FLEX\screen_cap-20170227-20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DIO\Desktop\FLEX\screen_cap-20170227-2035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4254662"/>
                    </a:xfrm>
                    <a:prstGeom prst="rect">
                      <a:avLst/>
                    </a:prstGeom>
                    <a:noFill/>
                    <a:ln>
                      <a:noFill/>
                    </a:ln>
                  </pic:spPr>
                </pic:pic>
              </a:graphicData>
            </a:graphic>
          </wp:inline>
        </w:drawing>
      </w:r>
    </w:p>
    <w:p w:rsidR="006179B5" w:rsidRPr="00BA52D9" w:rsidRDefault="00BA52D9">
      <w:r>
        <w:rPr>
          <w:b/>
          <w:u w:val="single"/>
        </w:rPr>
        <w:t xml:space="preserve">NOTE: </w:t>
      </w:r>
      <w:r>
        <w:t xml:space="preserve">All these recordings record using the current audio settings (MIC, DX, CPDR, DEXP, and TX filters). During Playback all the </w:t>
      </w:r>
      <w:proofErr w:type="gramStart"/>
      <w:r>
        <w:t>audio  settings</w:t>
      </w:r>
      <w:proofErr w:type="gramEnd"/>
      <w:r>
        <w:t xml:space="preserve"> for the MIC are bypassed (except for your TX filter).</w:t>
      </w:r>
    </w:p>
    <w:p w:rsidR="006179B5" w:rsidRDefault="006179B5">
      <w:pPr>
        <w:rPr>
          <w:b/>
          <w:u w:val="single"/>
        </w:rPr>
      </w:pPr>
    </w:p>
    <w:p w:rsidR="006179B5" w:rsidRDefault="006179B5">
      <w:pPr>
        <w:rPr>
          <w:b/>
          <w:u w:val="single"/>
        </w:rPr>
      </w:pPr>
    </w:p>
    <w:p w:rsidR="006179B5" w:rsidRDefault="006179B5">
      <w:pPr>
        <w:rPr>
          <w:b/>
          <w:u w:val="single"/>
        </w:rPr>
      </w:pPr>
    </w:p>
    <w:p w:rsidR="006179B5" w:rsidRDefault="006179B5">
      <w:pPr>
        <w:rPr>
          <w:b/>
          <w:u w:val="single"/>
        </w:rPr>
      </w:pPr>
    </w:p>
    <w:p w:rsidR="001A098D" w:rsidRDefault="007B1A31">
      <w:r w:rsidRPr="00625005">
        <w:rPr>
          <w:b/>
          <w:u w:val="single"/>
        </w:rPr>
        <w:lastRenderedPageBreak/>
        <w:t>“Memory” button</w:t>
      </w:r>
      <w:r>
        <w:rPr>
          <w:b/>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Pr>
          <w:b/>
          <w:u w:val="single"/>
        </w:rPr>
        <w:br/>
      </w:r>
      <w:r>
        <w:t>- Drag &amp; Drop hyperlinking, places URL into the Comments section of a memory. Right Click on memory to open up URL. Also works with files as well. You can manually add a URL directly into the comment field</w:t>
      </w:r>
      <w:r w:rsidR="004E2B33">
        <w:t>.</w:t>
      </w:r>
      <w:r w:rsidR="004E2B33">
        <w:br/>
        <w:t>E</w:t>
      </w:r>
      <w:r>
        <w:t xml:space="preserve">xample:    </w:t>
      </w:r>
      <w:hyperlink r:id="rId22" w:history="1">
        <w:r w:rsidR="004E2B33" w:rsidRPr="00A74635">
          <w:rPr>
            <w:rStyle w:val="Hyperlink"/>
          </w:rPr>
          <w:t>http://ke9ns.com/flexpage.html</w:t>
        </w:r>
      </w:hyperlink>
      <w:r w:rsidR="004E2B33">
        <w:br/>
        <w:t>Note: Drag &amp; Drop will not work if PowerSDR launched in ADMIN mode. ADMIN mode is needed if you wish to use the TIME SYNC function in the DX Spotter screen.</w:t>
      </w:r>
      <w:r w:rsidR="004E2B33">
        <w:br/>
        <w:t>- Open a Hyperlink: Select a Memory Row (single Left Click on any memory row), then Right Click.</w:t>
      </w:r>
      <w:r>
        <w:br/>
        <w:t xml:space="preserve">- When PSDR is in Focus, Hit ALT + M key to add current </w:t>
      </w:r>
      <w:proofErr w:type="spellStart"/>
      <w:r>
        <w:t>Freq</w:t>
      </w:r>
      <w:proofErr w:type="spellEnd"/>
      <w:r>
        <w:t xml:space="preserve">, Mode, Filter </w:t>
      </w:r>
      <w:r w:rsidR="008779C0">
        <w:t xml:space="preserve">on your Panadapter </w:t>
      </w:r>
      <w:r>
        <w:t>to Memory list</w:t>
      </w:r>
      <w:r>
        <w:br/>
        <w:t xml:space="preserve">- Weekly or Monthly recording schedule. </w:t>
      </w:r>
      <w:r>
        <w:br/>
        <w:t>- Schedule recording, records MP3 file to save space with long recordings</w:t>
      </w:r>
      <w:r w:rsidR="004E2B33">
        <w:t>. Example: A radio drama from the AM Broadcast band, or a Group Net.</w:t>
      </w:r>
      <w:r>
        <w:br/>
        <w:t>- Memories appear in Panadapter, when Spotter menu screen “Memories to Pan” box checked.</w:t>
      </w:r>
    </w:p>
    <w:p w:rsidR="007B1A31" w:rsidRDefault="007B1A31">
      <w:r>
        <w:br/>
      </w:r>
      <w:r w:rsidR="00B7344D">
        <w:rPr>
          <w:rFonts w:cstheme="minorHAnsi"/>
          <w:b/>
          <w:bCs/>
          <w:noProof/>
          <w:u w:val="single"/>
        </w:rPr>
        <w:drawing>
          <wp:inline distT="0" distB="0" distL="0" distR="0" wp14:anchorId="5F21DC88" wp14:editId="311629CB">
            <wp:extent cx="6492866" cy="4162425"/>
            <wp:effectExtent l="0" t="0" r="3810" b="0"/>
            <wp:docPr id="16" name="Picture 16" descr="C:\Users\RADIO\Desktop\FLEX\screen_cap-20170227-20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DIO\Desktop\FLEX\screen_cap-20170227-20360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9977" cy="4160573"/>
                    </a:xfrm>
                    <a:prstGeom prst="rect">
                      <a:avLst/>
                    </a:prstGeom>
                    <a:noFill/>
                    <a:ln>
                      <a:noFill/>
                    </a:ln>
                  </pic:spPr>
                </pic:pic>
              </a:graphicData>
            </a:graphic>
          </wp:inline>
        </w:drawing>
      </w:r>
    </w:p>
    <w:p w:rsidR="006179B5" w:rsidRDefault="006179B5"/>
    <w:p w:rsidR="006179B5" w:rsidRDefault="006179B5"/>
    <w:p w:rsidR="006179B5" w:rsidRDefault="006179B5"/>
    <w:p w:rsidR="006179B5" w:rsidRDefault="006179B5"/>
    <w:p w:rsidR="006179B5" w:rsidRDefault="006179B5"/>
    <w:p w:rsidR="006179B5" w:rsidRDefault="006179B5"/>
    <w:p w:rsidR="006179B5" w:rsidRDefault="006179B5"/>
    <w:p w:rsidR="00B7344D" w:rsidRDefault="004E2B33">
      <w:pPr>
        <w:rPr>
          <w:rStyle w:val="Strong"/>
          <w:rFonts w:cstheme="minorHAnsi"/>
          <w:b w:val="0"/>
          <w:lang w:val="en"/>
        </w:rPr>
      </w:pPr>
      <w:r>
        <w:rPr>
          <w:rStyle w:val="Strong"/>
          <w:rFonts w:cstheme="minorHAnsi"/>
          <w:u w:val="single"/>
          <w:lang w:val="en"/>
        </w:rPr>
        <w:lastRenderedPageBreak/>
        <w:t>“</w:t>
      </w:r>
      <w:r w:rsidR="00521490" w:rsidRPr="00EF19F6">
        <w:rPr>
          <w:rStyle w:val="Strong"/>
          <w:rFonts w:cstheme="minorHAnsi"/>
          <w:u w:val="single"/>
          <w:lang w:val="en"/>
        </w:rPr>
        <w:t xml:space="preserve">TX </w:t>
      </w:r>
      <w:proofErr w:type="spellStart"/>
      <w:r w:rsidR="00521490" w:rsidRPr="00EF19F6">
        <w:rPr>
          <w:rStyle w:val="Strong"/>
          <w:rFonts w:cstheme="minorHAnsi"/>
          <w:u w:val="single"/>
          <w:lang w:val="en"/>
        </w:rPr>
        <w:t>WaterID</w:t>
      </w:r>
      <w:proofErr w:type="spellEnd"/>
      <w:r w:rsidR="00EF19F6" w:rsidRPr="00EF19F6">
        <w:rPr>
          <w:rStyle w:val="Strong"/>
          <w:rFonts w:cstheme="minorHAnsi"/>
          <w:u w:val="single"/>
          <w:lang w:val="en"/>
        </w:rPr>
        <w:t>” button</w:t>
      </w:r>
      <w:r w:rsidR="00521490" w:rsidRPr="00EF19F6">
        <w:rPr>
          <w:rStyle w:val="Strong"/>
          <w:rFonts w:cstheme="minorHAnsi"/>
          <w:u w:val="single"/>
          <w:lang w:val="en"/>
        </w:rPr>
        <w:t xml:space="preserve"> and </w:t>
      </w:r>
      <w:proofErr w:type="spellStart"/>
      <w:r w:rsidR="00521490" w:rsidRPr="00EF19F6">
        <w:rPr>
          <w:rStyle w:val="Strong"/>
          <w:rFonts w:cstheme="minorHAnsi"/>
          <w:u w:val="single"/>
          <w:lang w:val="en"/>
        </w:rPr>
        <w:t>Callsign</w:t>
      </w:r>
      <w:proofErr w:type="spellEnd"/>
      <w:r w:rsidR="00521490" w:rsidRPr="00EF19F6">
        <w:rPr>
          <w:rStyle w:val="Strong"/>
          <w:rFonts w:cstheme="minorHAnsi"/>
          <w:u w:val="single"/>
          <w:lang w:val="en"/>
        </w:rPr>
        <w:t xml:space="preserve"> box</w:t>
      </w:r>
      <w:r w:rsidR="00521490" w:rsidRPr="00EF19F6">
        <w:rPr>
          <w:b/>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21490">
        <w:rPr>
          <w:b/>
        </w:rPr>
        <w:br/>
      </w:r>
      <w:r w:rsidR="00521490">
        <w:t xml:space="preserve">Type your </w:t>
      </w:r>
      <w:proofErr w:type="spellStart"/>
      <w:r w:rsidR="00521490">
        <w:t>callsign</w:t>
      </w:r>
      <w:proofErr w:type="spellEnd"/>
      <w:r w:rsidR="00521490">
        <w:t xml:space="preserve"> into the box (keep the mouse inside the box while typing). Move mouse out of box and wait for box to turn GREEN. Hit the “TX </w:t>
      </w:r>
      <w:proofErr w:type="spellStart"/>
      <w:r w:rsidR="00521490">
        <w:t>WaterID</w:t>
      </w:r>
      <w:proofErr w:type="spellEnd"/>
      <w:r w:rsidR="00521490">
        <w:t>” button to transmit your text into the waterfall. Other SDR radios with waterfall will see your text in their waterfall.</w:t>
      </w:r>
      <w:r w:rsidR="00DD76D2">
        <w:br/>
        <w:t xml:space="preserve">- Option to transmit </w:t>
      </w:r>
      <w:proofErr w:type="spellStart"/>
      <w:r w:rsidR="00DD76D2">
        <w:t>WaterID</w:t>
      </w:r>
      <w:proofErr w:type="spellEnd"/>
      <w:r w:rsidR="00DD76D2">
        <w:t xml:space="preserve"> was wide as your current TX settings (see setup-&gt;Transmit-&gt;Wider </w:t>
      </w:r>
      <w:proofErr w:type="spellStart"/>
      <w:r w:rsidR="00DD76D2">
        <w:t>WaterID</w:t>
      </w:r>
      <w:proofErr w:type="spellEnd"/>
      <w:r w:rsidR="00DD76D2">
        <w:t>)</w:t>
      </w:r>
      <w:r w:rsidR="00DD76D2">
        <w:br/>
        <w:t xml:space="preserve">- Right Click on </w:t>
      </w:r>
      <w:proofErr w:type="spellStart"/>
      <w:r w:rsidR="00DD76D2">
        <w:t>callsign</w:t>
      </w:r>
      <w:proofErr w:type="spellEnd"/>
      <w:r w:rsidR="00DD76D2">
        <w:t xml:space="preserve"> box to open up folder to drop your 100</w:t>
      </w:r>
      <w:r w:rsidR="000C3204">
        <w:t xml:space="preserve"> pixels wide</w:t>
      </w:r>
      <w:r w:rsidR="00DD76D2">
        <w:t xml:space="preserve"> x 100</w:t>
      </w:r>
      <w:r w:rsidR="000C3204">
        <w:t xml:space="preserve"> to 200 pixels tall</w:t>
      </w:r>
      <w:r w:rsidR="00DD76D2">
        <w:t xml:space="preserve"> x 24bit BMP files if you want to transmit BMP images. Type the name of the BMP in the </w:t>
      </w:r>
      <w:proofErr w:type="spellStart"/>
      <w:r w:rsidR="00DD76D2">
        <w:t>callsign</w:t>
      </w:r>
      <w:proofErr w:type="spellEnd"/>
      <w:r w:rsidR="00DD76D2">
        <w:t xml:space="preserve"> box (example </w:t>
      </w:r>
      <w:r w:rsidR="0054098F">
        <w:t>IDIMG1</w:t>
      </w:r>
      <w:r w:rsidR="00DD76D2">
        <w:t xml:space="preserve">.bmp so you type:    </w:t>
      </w:r>
      <w:r w:rsidR="0054098F">
        <w:t>IDIMG1</w:t>
      </w:r>
      <w:r w:rsidR="00DD76D2">
        <w:t>.   Leave off the BMP)</w:t>
      </w:r>
      <w:r w:rsidR="000C3204">
        <w:t>. BMP images are inverted: Black areas of a BMP are Bright in the water.</w:t>
      </w:r>
      <w:r w:rsidR="00DD76D2">
        <w:br/>
        <w:t xml:space="preserve">- The receiver SDR must have the waterfall set where the Low </w:t>
      </w:r>
      <w:proofErr w:type="spellStart"/>
      <w:r w:rsidR="00DD76D2">
        <w:t>dBm</w:t>
      </w:r>
      <w:proofErr w:type="spellEnd"/>
      <w:r w:rsidR="00DD76D2">
        <w:t xml:space="preserve"> and High </w:t>
      </w:r>
      <w:proofErr w:type="spellStart"/>
      <w:r w:rsidR="00DD76D2">
        <w:t>dBm</w:t>
      </w:r>
      <w:proofErr w:type="spellEnd"/>
      <w:r w:rsidR="00DD76D2">
        <w:t xml:space="preserve"> are far enough apart to allow good viewing. (</w:t>
      </w:r>
      <w:proofErr w:type="gramStart"/>
      <w:r w:rsidR="00DD76D2">
        <w:t>example</w:t>
      </w:r>
      <w:proofErr w:type="gramEnd"/>
      <w:r w:rsidR="00DD76D2">
        <w:t>: Low=-130</w:t>
      </w:r>
      <w:r w:rsidR="0050262E">
        <w:t xml:space="preserve"> </w:t>
      </w:r>
      <w:proofErr w:type="spellStart"/>
      <w:r w:rsidR="0050262E">
        <w:t>dBm</w:t>
      </w:r>
      <w:proofErr w:type="spellEnd"/>
      <w:r w:rsidR="00DD76D2">
        <w:t>, High=-30</w:t>
      </w:r>
      <w:r w:rsidR="0050262E">
        <w:t xml:space="preserve"> </w:t>
      </w:r>
      <w:proofErr w:type="spellStart"/>
      <w:r w:rsidR="0050262E">
        <w:t>dBm</w:t>
      </w:r>
      <w:proofErr w:type="spellEnd"/>
      <w:r w:rsidR="00DD76D2">
        <w:t>)</w:t>
      </w:r>
      <w:r w:rsidR="00DD76D2">
        <w:br/>
        <w:t>- The receiver SDR waterfall window must be wide enough to see the image.</w:t>
      </w:r>
      <w:r w:rsidR="00DD76D2">
        <w:br/>
      </w:r>
      <w:r w:rsidR="0054098F">
        <w:rPr>
          <w:noProof/>
        </w:rPr>
        <w:drawing>
          <wp:inline distT="0" distB="0" distL="0" distR="0" wp14:anchorId="3A4E292A" wp14:editId="638DF09F">
            <wp:extent cx="2305050" cy="885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885825"/>
                    </a:xfrm>
                    <a:prstGeom prst="rect">
                      <a:avLst/>
                    </a:prstGeom>
                    <a:noFill/>
                    <a:ln>
                      <a:noFill/>
                    </a:ln>
                  </pic:spPr>
                </pic:pic>
              </a:graphicData>
            </a:graphic>
          </wp:inline>
        </w:drawing>
      </w:r>
      <w:r w:rsidR="0054098F">
        <w:t xml:space="preserve">      </w:t>
      </w:r>
      <w:r w:rsidR="00A6513E">
        <w:rPr>
          <w:rFonts w:cstheme="minorHAnsi"/>
          <w:bCs/>
          <w:noProof/>
        </w:rPr>
        <w:drawing>
          <wp:inline distT="0" distB="0" distL="0" distR="0" wp14:anchorId="5754DEB9" wp14:editId="6DF14CAD">
            <wp:extent cx="1637680" cy="1466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8300" cy="1467406"/>
                    </a:xfrm>
                    <a:prstGeom prst="rect">
                      <a:avLst/>
                    </a:prstGeom>
                    <a:noFill/>
                    <a:ln>
                      <a:noFill/>
                    </a:ln>
                  </pic:spPr>
                </pic:pic>
              </a:graphicData>
            </a:graphic>
          </wp:inline>
        </w:drawing>
      </w:r>
      <w:r w:rsidR="00A6513E">
        <w:t xml:space="preserve">   </w:t>
      </w:r>
    </w:p>
    <w:p w:rsidR="005C4AAE" w:rsidRDefault="00EF19F6">
      <w:pPr>
        <w:rPr>
          <w:rStyle w:val="Strong"/>
          <w:b w:val="0"/>
          <w:lang w:val="en"/>
        </w:rPr>
      </w:pPr>
      <w:r w:rsidRPr="00EF19F6">
        <w:rPr>
          <w:rStyle w:val="Strong"/>
          <w:rFonts w:cstheme="minorHAnsi"/>
          <w:u w:val="single"/>
          <w:lang w:val="en"/>
        </w:rPr>
        <w:t>“</w:t>
      </w:r>
      <w:proofErr w:type="spellStart"/>
      <w:r w:rsidR="00521490" w:rsidRPr="00EF19F6">
        <w:rPr>
          <w:rStyle w:val="Strong"/>
          <w:rFonts w:cstheme="minorHAnsi"/>
          <w:u w:val="single"/>
          <w:lang w:val="en"/>
        </w:rPr>
        <w:t>GrayWtr</w:t>
      </w:r>
      <w:proofErr w:type="spellEnd"/>
      <w:r w:rsidRPr="00EF19F6">
        <w:rPr>
          <w:rStyle w:val="Strong"/>
          <w:rFonts w:cstheme="minorHAnsi"/>
          <w:u w:val="single"/>
          <w:lang w:val="en"/>
        </w:rPr>
        <w:t>”</w:t>
      </w:r>
      <w:r w:rsidR="00521490" w:rsidRPr="00EF19F6">
        <w:rPr>
          <w:rStyle w:val="Strong"/>
          <w:rFonts w:cstheme="minorHAnsi"/>
          <w:u w:val="single"/>
          <w:lang w:val="en"/>
        </w:rPr>
        <w:t xml:space="preserve"> button</w:t>
      </w:r>
      <w:r w:rsidR="00521490" w:rsidRPr="00EF19F6">
        <w:rPr>
          <w:rStyle w:val="Strong"/>
          <w:rFonts w:cstheme="minorHAnsi"/>
          <w:b w:val="0"/>
          <w:u w:val="single"/>
          <w:lang w:val="en"/>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C40A5C" w:rsidRPr="00511E3F">
        <w:rPr>
          <w:rStyle w:val="Strong"/>
          <w:rFonts w:cstheme="minorHAnsi"/>
          <w:b w:val="0"/>
          <w:lang w:val="en"/>
        </w:rPr>
        <w:br/>
      </w:r>
      <w:r w:rsidR="00521490">
        <w:rPr>
          <w:rStyle w:val="Strong"/>
          <w:b w:val="0"/>
          <w:lang w:val="en"/>
        </w:rPr>
        <w:t xml:space="preserve">Toggles the waterfall between color and grayscale. Grayscale shows finer details better (like the TX </w:t>
      </w:r>
      <w:proofErr w:type="spellStart"/>
      <w:r w:rsidR="00521490">
        <w:rPr>
          <w:rStyle w:val="Strong"/>
          <w:b w:val="0"/>
          <w:lang w:val="en"/>
        </w:rPr>
        <w:t>WaterID</w:t>
      </w:r>
      <w:proofErr w:type="spellEnd"/>
      <w:r w:rsidR="00521490">
        <w:rPr>
          <w:rStyle w:val="Strong"/>
          <w:b w:val="0"/>
          <w:lang w:val="en"/>
        </w:rPr>
        <w:t xml:space="preserve"> image.</w:t>
      </w:r>
      <w:r w:rsidR="00C40A5C">
        <w:rPr>
          <w:rStyle w:val="tgc"/>
          <w:rFonts w:ascii="Arial" w:hAnsi="Arial" w:cs="Arial"/>
          <w:color w:val="222222"/>
          <w:lang w:val="en"/>
        </w:rPr>
        <w:br/>
      </w:r>
      <w:r w:rsidR="00A6513E">
        <w:rPr>
          <w:noProof/>
        </w:rPr>
        <w:drawing>
          <wp:inline distT="0" distB="0" distL="0" distR="0" wp14:anchorId="5D177125" wp14:editId="675C92A6">
            <wp:extent cx="1438275" cy="1481081"/>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38275" cy="1481081"/>
                    </a:xfrm>
                    <a:prstGeom prst="rect">
                      <a:avLst/>
                    </a:prstGeom>
                    <a:noFill/>
                    <a:ln>
                      <a:noFill/>
                    </a:ln>
                  </pic:spPr>
                </pic:pic>
              </a:graphicData>
            </a:graphic>
          </wp:inline>
        </w:drawing>
      </w:r>
    </w:p>
    <w:p w:rsidR="00897704" w:rsidRDefault="00892D8D">
      <w:pPr>
        <w:rPr>
          <w:b/>
          <w:u w:val="single"/>
        </w:rPr>
      </w:pPr>
      <w:r>
        <w:br/>
      </w: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EF19F6">
      <w:pPr>
        <w:rPr>
          <w:noProof/>
        </w:rPr>
      </w:pPr>
      <w:r w:rsidRPr="00EF19F6">
        <w:rPr>
          <w:b/>
          <w:u w:val="single"/>
        </w:rPr>
        <w:lastRenderedPageBreak/>
        <w:t>“</w:t>
      </w:r>
      <w:r w:rsidR="00892D8D" w:rsidRPr="00EF19F6">
        <w:rPr>
          <w:b/>
          <w:u w:val="single"/>
        </w:rPr>
        <w:t>Scanner</w:t>
      </w:r>
      <w:r w:rsidRPr="00EF19F6">
        <w:rPr>
          <w:b/>
          <w:u w:val="single"/>
        </w:rPr>
        <w:t>”</w:t>
      </w:r>
      <w:r w:rsidR="00892D8D" w:rsidRPr="00EF19F6">
        <w:rPr>
          <w:b/>
          <w:u w:val="single"/>
        </w:rPr>
        <w:t xml:space="preserve"> button</w:t>
      </w:r>
      <w:r w:rsidR="00892D8D" w:rsidRPr="00EF19F6">
        <w:rPr>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rsidR="00892D8D">
        <w:rPr>
          <w:b/>
        </w:rPr>
        <w:br/>
      </w:r>
      <w:r w:rsidR="004E57E7">
        <w:rPr>
          <w:noProof/>
        </w:rPr>
        <w:t>Display will output the Current Squelch level, and highest signal level</w:t>
      </w:r>
      <w:r w:rsidR="00D666AE">
        <w:rPr>
          <w:noProof/>
        </w:rPr>
        <w:t>,</w:t>
      </w:r>
      <w:r w:rsidR="004E57E7">
        <w:rPr>
          <w:noProof/>
        </w:rPr>
        <w:t xml:space="preserve"> and any remarks</w:t>
      </w:r>
      <w:r w:rsidR="00D666AE">
        <w:rPr>
          <w:noProof/>
        </w:rPr>
        <w:br/>
        <w:t>The</w:t>
      </w:r>
      <w:r w:rsidR="00D666AE" w:rsidRPr="00D666AE">
        <w:rPr>
          <w:b/>
          <w:noProof/>
        </w:rPr>
        <w:t xml:space="preserve"> Squelch pause Length</w:t>
      </w:r>
      <w:r w:rsidR="00D666AE">
        <w:rPr>
          <w:noProof/>
        </w:rPr>
        <w:t xml:space="preserve"> time is how long the Pause will last on a Squelch break (0=forever)</w:t>
      </w:r>
      <w:r w:rsidR="00A6513E">
        <w:br/>
      </w:r>
      <w:r w:rsidR="007A784F">
        <w:rPr>
          <w:noProof/>
        </w:rPr>
        <w:pict>
          <v:shape id="_x0000_i1025" type="#_x0000_t75" style="width:324pt;height:277.15pt">
            <v:imagedata r:id="rId27" o:title="screen_cap-20170416-223604"/>
          </v:shape>
        </w:pict>
      </w:r>
    </w:p>
    <w:p w:rsidR="0037709D" w:rsidRDefault="00897704">
      <w:pPr>
        <w:rPr>
          <w:noProof/>
        </w:rPr>
      </w:pPr>
      <w:r w:rsidRPr="00C11C20">
        <w:rPr>
          <w:b/>
          <w:noProof/>
          <w:u w:val="single"/>
        </w:rPr>
        <w:t>Memory Scanner:</w:t>
      </w:r>
      <w:r w:rsidRPr="00897704">
        <w:rPr>
          <w:noProof/>
          <w:u w:val="single"/>
        </w:rPr>
        <w:br/>
      </w:r>
      <w:r>
        <w:rPr>
          <w:noProof/>
        </w:rPr>
        <w:t xml:space="preserve">Select a </w:t>
      </w:r>
      <w:r w:rsidR="00AD346E">
        <w:rPr>
          <w:noProof/>
        </w:rPr>
        <w:t>“</w:t>
      </w:r>
      <w:r w:rsidRPr="00C11C20">
        <w:rPr>
          <w:b/>
          <w:noProof/>
        </w:rPr>
        <w:t>GROUP</w:t>
      </w:r>
      <w:r w:rsidR="00AD346E">
        <w:rPr>
          <w:noProof/>
        </w:rPr>
        <w:t>”</w:t>
      </w:r>
      <w:r>
        <w:rPr>
          <w:noProof/>
        </w:rPr>
        <w:t xml:space="preserve"> of your available Memories to Scan, from the drop down list.</w:t>
      </w:r>
      <w:r w:rsidR="00D666AE">
        <w:rPr>
          <w:noProof/>
        </w:rPr>
        <w:t xml:space="preserve"> (or a partial Group name) </w:t>
      </w:r>
      <w:r w:rsidR="00D666AE">
        <w:rPr>
          <w:noProof/>
        </w:rPr>
        <w:br/>
      </w:r>
      <w:r>
        <w:rPr>
          <w:noProof/>
        </w:rPr>
        <w:t>Then Select a scanning speed and optionally if you want to pause on a Squelch Break.</w:t>
      </w:r>
      <w:r>
        <w:rPr>
          <w:noProof/>
        </w:rPr>
        <w:br/>
        <w:t xml:space="preserve">Hit the </w:t>
      </w:r>
      <w:r w:rsidRPr="00897704">
        <w:rPr>
          <w:b/>
          <w:noProof/>
        </w:rPr>
        <w:t>Memory Start</w:t>
      </w:r>
      <w:r>
        <w:rPr>
          <w:noProof/>
        </w:rPr>
        <w:t xml:space="preserve"> Button (to Start and Stop the Scan). Green when its running.</w:t>
      </w:r>
      <w:r w:rsidR="00AD346E">
        <w:rPr>
          <w:noProof/>
        </w:rPr>
        <w:br/>
      </w:r>
      <w:r w:rsidR="00D666AE">
        <w:rPr>
          <w:noProof/>
        </w:rPr>
        <w:t xml:space="preserve">Example:  Type in a GROUP name of:   </w:t>
      </w:r>
      <w:r w:rsidR="00D666AE" w:rsidRPr="00D666AE">
        <w:rPr>
          <w:b/>
          <w:noProof/>
        </w:rPr>
        <w:t>Nets</w:t>
      </w:r>
      <w:r w:rsidR="00D666AE">
        <w:rPr>
          <w:noProof/>
        </w:rPr>
        <w:t xml:space="preserve">  </w:t>
      </w:r>
      <w:r w:rsidR="00D666AE">
        <w:rPr>
          <w:noProof/>
        </w:rPr>
        <w:br/>
        <w:t xml:space="preserve">This will scan all </w:t>
      </w:r>
      <w:r w:rsidR="00D666AE" w:rsidRPr="00D666AE">
        <w:rPr>
          <w:b/>
          <w:noProof/>
        </w:rPr>
        <w:t>MEMORIES</w:t>
      </w:r>
      <w:r w:rsidR="00D666AE">
        <w:rPr>
          <w:noProof/>
        </w:rPr>
        <w:t xml:space="preserve"> that contain the word </w:t>
      </w:r>
      <w:r w:rsidR="00D666AE" w:rsidRPr="00D666AE">
        <w:rPr>
          <w:b/>
          <w:noProof/>
        </w:rPr>
        <w:t>NETS</w:t>
      </w:r>
      <w:r w:rsidR="00D666AE">
        <w:rPr>
          <w:noProof/>
        </w:rPr>
        <w:t xml:space="preserve"> in its </w:t>
      </w:r>
      <w:r w:rsidR="00D666AE" w:rsidRPr="00D666AE">
        <w:rPr>
          <w:b/>
          <w:noProof/>
        </w:rPr>
        <w:t>GROUP</w:t>
      </w:r>
      <w:r w:rsidR="00D666AE">
        <w:rPr>
          <w:noProof/>
        </w:rPr>
        <w:t xml:space="preserve"> name (it ignores case)</w:t>
      </w:r>
      <w:r w:rsidR="00D666AE">
        <w:rPr>
          <w:noProof/>
        </w:rPr>
        <w:br/>
      </w:r>
      <w:r w:rsidR="00106246">
        <w:rPr>
          <w:noProof/>
        </w:rPr>
        <w:br/>
      </w:r>
      <w:r w:rsidRPr="00C11C20">
        <w:rPr>
          <w:b/>
          <w:noProof/>
          <w:u w:val="single"/>
        </w:rPr>
        <w:t>BandStack Scanner:</w:t>
      </w:r>
      <w:r w:rsidR="0037709D" w:rsidRPr="00C11C20">
        <w:rPr>
          <w:b/>
          <w:noProof/>
          <w:u w:val="single"/>
        </w:rPr>
        <w:t xml:space="preserve"> </w:t>
      </w:r>
      <w:r>
        <w:rPr>
          <w:noProof/>
        </w:rPr>
        <w:br/>
        <w:t>Go to the Band you want to Scan in.</w:t>
      </w:r>
      <w:r>
        <w:rPr>
          <w:noProof/>
        </w:rPr>
        <w:br/>
        <w:t xml:space="preserve">Hit the </w:t>
      </w:r>
      <w:r w:rsidRPr="00897704">
        <w:rPr>
          <w:b/>
          <w:noProof/>
        </w:rPr>
        <w:t>BandStack Start</w:t>
      </w:r>
      <w:r>
        <w:rPr>
          <w:noProof/>
        </w:rPr>
        <w:t xml:space="preserve"> button to start a scan of the current BandStack memories</w:t>
      </w:r>
      <w:r w:rsidR="0037709D">
        <w:rPr>
          <w:noProof/>
        </w:rPr>
        <w:br/>
      </w:r>
      <w:r w:rsidR="0037709D">
        <w:rPr>
          <w:noProof/>
        </w:rPr>
        <w:br/>
      </w:r>
      <w:r w:rsidR="0037709D" w:rsidRPr="00C11C20">
        <w:rPr>
          <w:b/>
          <w:noProof/>
          <w:u w:val="single"/>
        </w:rPr>
        <w:t>Custom List Scanner:</w:t>
      </w:r>
      <w:r w:rsidR="00427286">
        <w:rPr>
          <w:noProof/>
        </w:rPr>
        <w:t xml:space="preserve"> </w:t>
      </w:r>
      <w:r w:rsidR="0037709D">
        <w:rPr>
          <w:noProof/>
        </w:rPr>
        <w:br/>
      </w:r>
      <w:r w:rsidR="00427286">
        <w:rPr>
          <w:noProof/>
        </w:rPr>
        <w:t>Click on the “</w:t>
      </w:r>
      <w:r w:rsidR="00427286" w:rsidRPr="004E57E7">
        <w:rPr>
          <w:b/>
          <w:noProof/>
        </w:rPr>
        <w:t>Cstm List Start</w:t>
      </w:r>
      <w:r w:rsidR="00427286">
        <w:rPr>
          <w:noProof/>
        </w:rPr>
        <w:t>” button. This is the Folder to create and drop your text files (any name you wish)</w:t>
      </w:r>
      <w:r w:rsidR="004E57E7">
        <w:rPr>
          <w:noProof/>
        </w:rPr>
        <w:br/>
        <w:t xml:space="preserve">Select the Name of the File that contains the List of custom memories to scan (up to 50) and Click </w:t>
      </w:r>
      <w:r w:rsidR="004E57E7" w:rsidRPr="004E57E7">
        <w:rPr>
          <w:b/>
          <w:noProof/>
        </w:rPr>
        <w:t>OPEN</w:t>
      </w:r>
      <w:r w:rsidR="00427286">
        <w:rPr>
          <w:noProof/>
        </w:rPr>
        <w:br/>
      </w:r>
      <w:r w:rsidR="004E57E7">
        <w:rPr>
          <w:noProof/>
        </w:rPr>
        <w:t xml:space="preserve">Custom Memory File </w:t>
      </w:r>
      <w:r w:rsidR="0037709D">
        <w:rPr>
          <w:noProof/>
        </w:rPr>
        <w:t xml:space="preserve">Text formated as: </w:t>
      </w:r>
      <w:r w:rsidR="00427286" w:rsidRPr="008A0AB3">
        <w:rPr>
          <w:b/>
          <w:noProof/>
        </w:rPr>
        <w:t>N</w:t>
      </w:r>
      <w:r w:rsidR="008A0AB3" w:rsidRPr="008A0AB3">
        <w:rPr>
          <w:b/>
          <w:noProof/>
        </w:rPr>
        <w:t>AME</w:t>
      </w:r>
      <w:r w:rsidR="008A0AB3">
        <w:rPr>
          <w:noProof/>
        </w:rPr>
        <w:t>,</w:t>
      </w:r>
      <w:r w:rsidR="00427286">
        <w:rPr>
          <w:noProof/>
        </w:rPr>
        <w:t xml:space="preserve"> </w:t>
      </w:r>
      <w:r w:rsidR="0037709D" w:rsidRPr="008A0AB3">
        <w:rPr>
          <w:b/>
          <w:noProof/>
        </w:rPr>
        <w:t>F</w:t>
      </w:r>
      <w:r w:rsidR="008A0AB3" w:rsidRPr="008A0AB3">
        <w:rPr>
          <w:b/>
          <w:noProof/>
        </w:rPr>
        <w:t>REQUE</w:t>
      </w:r>
      <w:r w:rsidR="008A0AB3">
        <w:rPr>
          <w:b/>
          <w:noProof/>
        </w:rPr>
        <w:t>N</w:t>
      </w:r>
      <w:r w:rsidR="008A0AB3" w:rsidRPr="008A0AB3">
        <w:rPr>
          <w:b/>
          <w:noProof/>
        </w:rPr>
        <w:t>CY</w:t>
      </w:r>
      <w:r w:rsidR="0037709D">
        <w:rPr>
          <w:noProof/>
        </w:rPr>
        <w:t xml:space="preserve"> (in Mhz) ,</w:t>
      </w:r>
      <w:r w:rsidR="00427286">
        <w:rPr>
          <w:noProof/>
        </w:rPr>
        <w:t xml:space="preserve"> </w:t>
      </w:r>
      <w:r w:rsidR="00427286" w:rsidRPr="008A0AB3">
        <w:rPr>
          <w:b/>
          <w:noProof/>
        </w:rPr>
        <w:t>M</w:t>
      </w:r>
      <w:r w:rsidR="008A0AB3" w:rsidRPr="008A0AB3">
        <w:rPr>
          <w:b/>
          <w:noProof/>
        </w:rPr>
        <w:t>ODE</w:t>
      </w:r>
      <w:r w:rsidR="00427286">
        <w:rPr>
          <w:noProof/>
        </w:rPr>
        <w:t xml:space="preserve">, </w:t>
      </w:r>
      <w:r w:rsidR="008A0AB3" w:rsidRPr="008A0AB3">
        <w:rPr>
          <w:b/>
          <w:noProof/>
        </w:rPr>
        <w:t>FILTER</w:t>
      </w:r>
      <w:r w:rsidR="008A0AB3">
        <w:rPr>
          <w:noProof/>
        </w:rPr>
        <w:br/>
        <w:t xml:space="preserve">Example: </w:t>
      </w:r>
      <w:r w:rsidR="008A0AB3" w:rsidRPr="008A0AB3">
        <w:rPr>
          <w:rFonts w:ascii="Segoe UI" w:hAnsi="Segoe UI" w:cs="Segoe UI"/>
          <w:b/>
          <w:sz w:val="18"/>
          <w:szCs w:val="18"/>
        </w:rPr>
        <w:t>IARU Beacon,14.200,USB,F3</w:t>
      </w:r>
      <w:r w:rsidR="00427286">
        <w:rPr>
          <w:noProof/>
        </w:rPr>
        <w:br/>
      </w:r>
      <w:r w:rsidR="008A0AB3">
        <w:rPr>
          <w:rFonts w:ascii="Consolas" w:hAnsi="Consolas" w:cs="Consolas"/>
          <w:sz w:val="19"/>
          <w:szCs w:val="19"/>
        </w:rPr>
        <w:t>FILTER</w:t>
      </w:r>
      <w:r w:rsidR="00427286" w:rsidRPr="00427286">
        <w:rPr>
          <w:rFonts w:ascii="Consolas" w:hAnsi="Consolas" w:cs="Consolas"/>
          <w:sz w:val="19"/>
          <w:szCs w:val="19"/>
        </w:rPr>
        <w:t xml:space="preserve"> names: F1,F2,F3,F4,F5,F6,F7,F8,F9,F10,VAR1,VAR2</w:t>
      </w:r>
      <w:r w:rsidR="008A0AB3">
        <w:rPr>
          <w:rFonts w:ascii="Consolas" w:hAnsi="Consolas" w:cs="Consolas"/>
          <w:sz w:val="19"/>
          <w:szCs w:val="19"/>
        </w:rPr>
        <w:t xml:space="preserve"> (F1 being the Upper left button)</w:t>
      </w:r>
      <w:r w:rsidR="00427286" w:rsidRPr="00427286">
        <w:rPr>
          <w:rFonts w:ascii="Consolas" w:hAnsi="Consolas" w:cs="Consolas"/>
          <w:sz w:val="19"/>
          <w:szCs w:val="19"/>
        </w:rPr>
        <w:br/>
      </w:r>
      <w:r w:rsidR="008A0AB3">
        <w:rPr>
          <w:rFonts w:ascii="Consolas" w:hAnsi="Consolas" w:cs="Consolas"/>
          <w:sz w:val="19"/>
          <w:szCs w:val="19"/>
        </w:rPr>
        <w:t xml:space="preserve">MODE names: </w:t>
      </w:r>
      <w:r w:rsidR="008A0AB3" w:rsidRPr="008A0AB3">
        <w:rPr>
          <w:rFonts w:ascii="Consolas" w:hAnsi="Consolas" w:cs="Consolas"/>
          <w:sz w:val="19"/>
          <w:szCs w:val="19"/>
        </w:rPr>
        <w:t>LSB,USB,DSB,CWL,CWU,FM,AM,DIGU,SPEC,DIGL,SAM,DRM</w:t>
      </w:r>
      <w:r w:rsidR="0037709D">
        <w:rPr>
          <w:noProof/>
        </w:rPr>
        <w:br/>
        <w:t xml:space="preserve">Hit the </w:t>
      </w:r>
      <w:r w:rsidR="0037709D" w:rsidRPr="0037709D">
        <w:rPr>
          <w:b/>
          <w:noProof/>
        </w:rPr>
        <w:t>Cstm List Start</w:t>
      </w:r>
      <w:r w:rsidR="0037709D">
        <w:rPr>
          <w:noProof/>
        </w:rPr>
        <w:t xml:space="preserve"> button, and select the file name.</w:t>
      </w:r>
    </w:p>
    <w:p w:rsidR="00897704" w:rsidRDefault="00897704">
      <w:pPr>
        <w:rPr>
          <w:noProof/>
        </w:rPr>
      </w:pPr>
      <w:r w:rsidRPr="00C11C20">
        <w:rPr>
          <w:b/>
          <w:noProof/>
          <w:u w:val="single"/>
        </w:rPr>
        <w:t>Low-High Scanner:</w:t>
      </w:r>
      <w:r>
        <w:rPr>
          <w:noProof/>
        </w:rPr>
        <w:br/>
        <w:t>Go to the Band you want to Scan in.</w:t>
      </w:r>
      <w:r>
        <w:rPr>
          <w:noProof/>
        </w:rPr>
        <w:br/>
        <w:t>The Low and High end of this band will automatically populate the Low Edge and High Edge Frequencies.</w:t>
      </w:r>
      <w:r>
        <w:rPr>
          <w:noProof/>
        </w:rPr>
        <w:br/>
        <w:t>You can optionally override the Low and High edges.</w:t>
      </w:r>
      <w:r w:rsidR="00106246">
        <w:rPr>
          <w:noProof/>
        </w:rPr>
        <w:br/>
        <w:t>You can optionally set to Squelch level which will pause the scan when broken.</w:t>
      </w:r>
      <w:r>
        <w:rPr>
          <w:noProof/>
        </w:rPr>
        <w:br/>
        <w:t xml:space="preserve">Hit the </w:t>
      </w:r>
      <w:r w:rsidRPr="00897704">
        <w:rPr>
          <w:b/>
          <w:noProof/>
        </w:rPr>
        <w:t>Low-High Start</w:t>
      </w:r>
      <w:r>
        <w:rPr>
          <w:noProof/>
        </w:rPr>
        <w:t xml:space="preserve"> button to start the scan. </w:t>
      </w:r>
      <w:r w:rsidR="0037709D">
        <w:rPr>
          <w:noProof/>
        </w:rPr>
        <w:t>Hit it again to restart the scan.</w:t>
      </w:r>
      <w:r>
        <w:rPr>
          <w:noProof/>
        </w:rPr>
        <w:br/>
      </w:r>
    </w:p>
    <w:p w:rsidR="00811412" w:rsidRDefault="005A40F7">
      <w:r w:rsidRPr="00EF19F6">
        <w:rPr>
          <w:b/>
          <w:u w:val="single"/>
        </w:rPr>
        <w:lastRenderedPageBreak/>
        <w:t>Map</w:t>
      </w:r>
      <w:r w:rsidR="00EF19F6" w:rsidRPr="00EF19F6">
        <w:rPr>
          <w:b/>
          <w:u w:val="single"/>
        </w:rPr>
        <w:t>”</w:t>
      </w:r>
      <w:r w:rsidRPr="00EF19F6">
        <w:rPr>
          <w:b/>
          <w:u w:val="single"/>
        </w:rPr>
        <w:t xml:space="preserve"> button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Pr="00EF19F6">
        <w:rPr>
          <w:b/>
          <w:u w:val="single"/>
        </w:rPr>
        <w:br/>
      </w:r>
      <w:r>
        <w:t>Shortcut to directly turn on World Map found in Spotter menu screen.</w:t>
      </w:r>
      <w:r w:rsidR="00811412">
        <w:br/>
      </w:r>
      <w:r w:rsidR="00811412">
        <w:br/>
      </w:r>
      <w:r w:rsidR="00EF19F6" w:rsidRPr="00EF19F6">
        <w:rPr>
          <w:b/>
          <w:u w:val="single"/>
        </w:rPr>
        <w:t>“</w:t>
      </w:r>
      <w:r w:rsidR="00811412" w:rsidRPr="00EF19F6">
        <w:rPr>
          <w:b/>
          <w:u w:val="single"/>
        </w:rPr>
        <w:t>About</w:t>
      </w:r>
      <w:r w:rsidR="00EF19F6" w:rsidRPr="00EF19F6">
        <w:rPr>
          <w:b/>
          <w:u w:val="single"/>
        </w:rPr>
        <w:t>”</w:t>
      </w:r>
      <w:r w:rsidR="00811412" w:rsidRPr="00EF19F6">
        <w:rPr>
          <w:b/>
          <w:u w:val="single"/>
        </w:rPr>
        <w:t xml:space="preserve"> </w:t>
      </w:r>
      <w:r w:rsidR="00EF19F6" w:rsidRPr="00EF19F6">
        <w:rPr>
          <w:b/>
          <w:u w:val="single"/>
        </w:rPr>
        <w:t>b</w:t>
      </w:r>
      <w:r w:rsidR="00811412" w:rsidRPr="00EF19F6">
        <w:rPr>
          <w:b/>
          <w:u w:val="single"/>
        </w:rPr>
        <w:t>utton</w:t>
      </w:r>
      <w:r w:rsidR="00811412" w:rsidRPr="00EF19F6">
        <w:rPr>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4512A">
        <w:br/>
      </w:r>
      <w:r w:rsidR="00811412">
        <w:t>Links to PDF’s and videos explaining the features</w:t>
      </w:r>
    </w:p>
    <w:p w:rsidR="006870C4" w:rsidRPr="00D12775" w:rsidRDefault="00D12775" w:rsidP="00C474A5">
      <w:r>
        <w:rPr>
          <w:b/>
          <w:u w:val="single"/>
        </w:rPr>
        <w:t>PowerSDR Console Information Details (very top of PSDR console screen):</w:t>
      </w:r>
      <w:r>
        <w:rPr>
          <w:b/>
          <w:u w:val="single"/>
        </w:rPr>
        <w:br/>
      </w:r>
      <w:r w:rsidRPr="00D12775">
        <w:t>-</w:t>
      </w:r>
      <w:r>
        <w:t xml:space="preserve"> Now displays the TURF Region programmed into your Flex Radio</w:t>
      </w:r>
      <w:r>
        <w:br/>
        <w:t>- Contact Flex Radio if you need to change your Radios Region (TURF</w:t>
      </w:r>
      <w:proofErr w:type="gramStart"/>
      <w:r>
        <w:t>)</w:t>
      </w:r>
      <w:proofErr w:type="gramEnd"/>
      <w:r>
        <w:br/>
        <w:t xml:space="preserve">(Turf is the Region your Flex Radio is programmed for. </w:t>
      </w:r>
      <w:proofErr w:type="gramStart"/>
      <w:r>
        <w:t>Example: Europe, US, UK, etc.)</w:t>
      </w:r>
      <w:proofErr w:type="gramEnd"/>
      <w:r>
        <w:br/>
      </w:r>
      <w:r>
        <w:br/>
      </w:r>
      <w:r>
        <w:rPr>
          <w:noProof/>
        </w:rPr>
        <w:drawing>
          <wp:inline distT="0" distB="0" distL="0" distR="0" wp14:anchorId="36630E9A" wp14:editId="113402E4">
            <wp:extent cx="5476875" cy="3238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323850"/>
                    </a:xfrm>
                    <a:prstGeom prst="rect">
                      <a:avLst/>
                    </a:prstGeom>
                    <a:noFill/>
                    <a:ln>
                      <a:noFill/>
                    </a:ln>
                  </pic:spPr>
                </pic:pic>
              </a:graphicData>
            </a:graphic>
          </wp:inline>
        </w:drawing>
      </w:r>
    </w:p>
    <w:p w:rsidR="006870C4" w:rsidRPr="00543E36" w:rsidRDefault="00543E36" w:rsidP="00C474A5">
      <w:r>
        <w:t>Note: My radio’s Turf is listed as “US”</w:t>
      </w:r>
    </w:p>
    <w:p w:rsidR="006870C4" w:rsidRPr="006F2195" w:rsidRDefault="006F2195" w:rsidP="00C474A5">
      <w:r>
        <w:rPr>
          <w:b/>
          <w:u w:val="single"/>
        </w:rPr>
        <w:t>IARU Region1 60m transmit addition</w:t>
      </w:r>
      <w:proofErr w:type="gramStart"/>
      <w:r>
        <w:rPr>
          <w:b/>
          <w:u w:val="single"/>
        </w:rPr>
        <w:t>:</w:t>
      </w:r>
      <w:proofErr w:type="gramEnd"/>
      <w:r>
        <w:rPr>
          <w:b/>
          <w:u w:val="single"/>
        </w:rPr>
        <w:br/>
      </w:r>
      <w:r>
        <w:t>- Firmware update to allow Region 1 60m transmit</w:t>
      </w:r>
      <w:r>
        <w:br/>
        <w:t>- Update to “Europe” turf with new Region 1 60m Band plan and Band text</w:t>
      </w:r>
    </w:p>
    <w:p w:rsidR="00C82E47" w:rsidRDefault="00962FB5" w:rsidP="00C474A5">
      <w:r w:rsidRPr="009F1F33">
        <w:rPr>
          <w:b/>
          <w:u w:val="single"/>
        </w:rPr>
        <w:t>BandStack (index &amp; size) buttons (</w:t>
      </w:r>
      <w:r w:rsidR="009F1F33">
        <w:rPr>
          <w:b/>
          <w:u w:val="single"/>
        </w:rPr>
        <w:t xml:space="preserve">top of </w:t>
      </w:r>
      <w:r w:rsidRPr="009F1F33">
        <w:rPr>
          <w:b/>
          <w:u w:val="single"/>
        </w:rPr>
        <w:t>PSDR console screen):</w:t>
      </w:r>
      <w:r w:rsidRPr="009F1F33">
        <w:rPr>
          <w:b/>
          <w:u w:val="single"/>
        </w:rPr>
        <w:br/>
      </w:r>
      <w:r>
        <w:t xml:space="preserve">- Left Click on either </w:t>
      </w:r>
      <w:proofErr w:type="spellStart"/>
      <w:r>
        <w:t>Bandstack</w:t>
      </w:r>
      <w:proofErr w:type="spellEnd"/>
      <w:r>
        <w:t xml:space="preserve"> Index or Size indicators to open up free </w:t>
      </w:r>
      <w:proofErr w:type="gramStart"/>
      <w:r>
        <w:t>standing  BandStack</w:t>
      </w:r>
      <w:proofErr w:type="gramEnd"/>
      <w:r>
        <w:t xml:space="preserve"> window.</w:t>
      </w:r>
      <w:r>
        <w:br/>
        <w:t>- Right Click on either</w:t>
      </w:r>
      <w:r w:rsidRPr="00962FB5">
        <w:t xml:space="preserve"> </w:t>
      </w:r>
      <w:proofErr w:type="spellStart"/>
      <w:r>
        <w:t>Bandstack</w:t>
      </w:r>
      <w:proofErr w:type="spellEnd"/>
      <w:r>
        <w:t xml:space="preserve"> Index or Size indicators to open </w:t>
      </w:r>
      <w:proofErr w:type="spellStart"/>
      <w:r>
        <w:t>Bandstack</w:t>
      </w:r>
      <w:proofErr w:type="spellEnd"/>
      <w:r>
        <w:t xml:space="preserve"> window embedded into </w:t>
      </w:r>
      <w:proofErr w:type="spellStart"/>
      <w:r>
        <w:t>panadpater</w:t>
      </w:r>
      <w:proofErr w:type="spellEnd"/>
      <w:r>
        <w:t xml:space="preserve"> window.</w:t>
      </w:r>
      <w:r>
        <w:br/>
        <w:t>- ADD, SORT, and DEL buttons for up to 12 BandStack entries</w:t>
      </w:r>
      <w:r>
        <w:br/>
        <w:t xml:space="preserve">- Left Click on BandStack entry to go to </w:t>
      </w:r>
      <w:proofErr w:type="spellStart"/>
      <w:r>
        <w:t>Freq</w:t>
      </w:r>
      <w:proofErr w:type="spellEnd"/>
      <w:r>
        <w:t>, Mode, Filter</w:t>
      </w:r>
      <w:r>
        <w:br/>
        <w:t>- Right Click on BandStack entry to</w:t>
      </w:r>
      <w:r w:rsidR="00810986">
        <w:t xml:space="preserve"> ”</w:t>
      </w:r>
      <w:r>
        <w:t>LOCK</w:t>
      </w:r>
      <w:r w:rsidR="00810986">
        <w:t>”</w:t>
      </w:r>
      <w:r>
        <w:t xml:space="preserve"> it (prevents changing or </w:t>
      </w:r>
      <w:r w:rsidR="00A17572">
        <w:t>deleting</w:t>
      </w:r>
      <w:r>
        <w:t>)</w:t>
      </w:r>
      <w:r w:rsidR="00A17572">
        <w:br/>
        <w:t>- “mem” indicates this BandStack is also in your “memory” list</w:t>
      </w:r>
      <w:r w:rsidR="00A6513E">
        <w:br/>
      </w:r>
      <w:r w:rsidR="00DB42CC">
        <w:rPr>
          <w:noProof/>
        </w:rPr>
        <w:drawing>
          <wp:inline distT="0" distB="0" distL="0" distR="0" wp14:anchorId="135F97A2" wp14:editId="5548DB2C">
            <wp:extent cx="2590800" cy="847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0800" cy="847725"/>
                    </a:xfrm>
                    <a:prstGeom prst="rect">
                      <a:avLst/>
                    </a:prstGeom>
                    <a:noFill/>
                    <a:ln>
                      <a:noFill/>
                    </a:ln>
                  </pic:spPr>
                </pic:pic>
              </a:graphicData>
            </a:graphic>
          </wp:inline>
        </w:drawing>
      </w:r>
      <w:r w:rsidR="00DB42CC">
        <w:t xml:space="preserve">    </w:t>
      </w:r>
      <w:r w:rsidR="00A6513E">
        <w:rPr>
          <w:noProof/>
        </w:rPr>
        <w:drawing>
          <wp:inline distT="0" distB="0" distL="0" distR="0" wp14:anchorId="670CFF19" wp14:editId="78A3534C">
            <wp:extent cx="22574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7425" cy="2990850"/>
                    </a:xfrm>
                    <a:prstGeom prst="rect">
                      <a:avLst/>
                    </a:prstGeom>
                    <a:noFill/>
                    <a:ln>
                      <a:noFill/>
                    </a:ln>
                  </pic:spPr>
                </pic:pic>
              </a:graphicData>
            </a:graphic>
          </wp:inline>
        </w:drawing>
      </w:r>
    </w:p>
    <w:p w:rsidR="00DB42CC" w:rsidRDefault="00DB42CC" w:rsidP="00C474A5">
      <w:pPr>
        <w:rPr>
          <w:b/>
          <w:u w:val="single"/>
        </w:rPr>
      </w:pPr>
    </w:p>
    <w:p w:rsidR="00EC17CF" w:rsidRDefault="00EC17CF" w:rsidP="00C474A5">
      <w:pPr>
        <w:rPr>
          <w:b/>
          <w:u w:val="single"/>
        </w:rPr>
      </w:pPr>
    </w:p>
    <w:p w:rsidR="004E57E7" w:rsidRDefault="004E57E7" w:rsidP="00C474A5">
      <w:pPr>
        <w:rPr>
          <w:b/>
          <w:u w:val="single"/>
        </w:rPr>
      </w:pPr>
    </w:p>
    <w:p w:rsidR="00C474A5" w:rsidRDefault="00C474A5" w:rsidP="00C474A5">
      <w:r w:rsidRPr="00A2408F">
        <w:rPr>
          <w:b/>
          <w:u w:val="single"/>
        </w:rPr>
        <w:lastRenderedPageBreak/>
        <w:t xml:space="preserve">VFOA/VFOB </w:t>
      </w:r>
      <w:r w:rsidR="00A2408F">
        <w:rPr>
          <w:b/>
          <w:u w:val="single"/>
        </w:rPr>
        <w:t>KHZ or MHZ</w:t>
      </w:r>
      <w:r w:rsidRPr="00A2408F">
        <w:rPr>
          <w:b/>
          <w:u w:val="single"/>
        </w:rPr>
        <w:t xml:space="preserve"> frequency entry </w:t>
      </w:r>
      <w:r w:rsidR="00A2408F" w:rsidRPr="00A2408F">
        <w:rPr>
          <w:b/>
          <w:u w:val="single"/>
        </w:rPr>
        <w:t>(top of PSDR console screen):</w:t>
      </w:r>
      <w:r w:rsidR="00A2408F" w:rsidRPr="00A2408F">
        <w:rPr>
          <w:b/>
          <w:u w:val="single"/>
        </w:rPr>
        <w:br/>
      </w:r>
      <w:r w:rsidR="00A2408F">
        <w:t xml:space="preserve">- you can now </w:t>
      </w:r>
      <w:r w:rsidR="00A2408F" w:rsidRPr="00BA52D9">
        <w:rPr>
          <w:b/>
        </w:rPr>
        <w:t>enter KHZ frequency</w:t>
      </w:r>
      <w:r w:rsidR="00A2408F">
        <w:t xml:space="preserve"> for frequencies below 30mhz. (example: enter 3845 = 3.845mhz</w:t>
      </w:r>
      <w:proofErr w:type="gramStart"/>
      <w:r w:rsidR="00A2408F">
        <w:t>)</w:t>
      </w:r>
      <w:proofErr w:type="gramEnd"/>
      <w:r w:rsidR="00E10596">
        <w:br/>
        <w:t xml:space="preserve">- Larger Bold VFO Fonts (see </w:t>
      </w:r>
      <w:r w:rsidR="006F2195">
        <w:t>S</w:t>
      </w:r>
      <w:r w:rsidR="00E10596">
        <w:t>etup-&gt;Appearance-&gt;General-&gt;Bold</w:t>
      </w:r>
      <w:r w:rsidR="006F2195">
        <w:t>)</w:t>
      </w:r>
      <w:r w:rsidR="006F2195">
        <w:br/>
        <w:t>- Colored Rings around most off the Console Panels (see Setup-&gt;</w:t>
      </w:r>
      <w:r w:rsidR="00EC17CF">
        <w:t>Appearance-&gt;General-&gt;Ring Color)</w:t>
      </w:r>
    </w:p>
    <w:p w:rsidR="006870C4" w:rsidRPr="00C82E47" w:rsidRDefault="006870C4" w:rsidP="00C474A5">
      <w:r>
        <w:rPr>
          <w:noProof/>
        </w:rPr>
        <w:drawing>
          <wp:inline distT="0" distB="0" distL="0" distR="0" wp14:anchorId="2CBF760F" wp14:editId="4820E335">
            <wp:extent cx="2867025" cy="1009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1009650"/>
                    </a:xfrm>
                    <a:prstGeom prst="rect">
                      <a:avLst/>
                    </a:prstGeom>
                    <a:noFill/>
                    <a:ln>
                      <a:noFill/>
                    </a:ln>
                  </pic:spPr>
                </pic:pic>
              </a:graphicData>
            </a:graphic>
          </wp:inline>
        </w:drawing>
      </w:r>
    </w:p>
    <w:p w:rsidR="002C55AC" w:rsidRPr="006866EF" w:rsidRDefault="00833C22" w:rsidP="002C55AC">
      <w:r>
        <w:rPr>
          <w:b/>
          <w:u w:val="single"/>
        </w:rPr>
        <w:t>Analog Meters (PSDR console screen):</w:t>
      </w:r>
      <w:r>
        <w:rPr>
          <w:b/>
          <w:u w:val="single"/>
        </w:rPr>
        <w:br/>
      </w:r>
      <w:r>
        <w:t>- Left Click on RX1 meter to Toggle Between Meters: EDGE, TR7,Analog, Analog Light, Analog Dark</w:t>
      </w:r>
      <w:r>
        <w:br/>
        <w:t>- Right Click on RX1 meter to open up setup-&gt;Appearance-&gt;Meter</w:t>
      </w:r>
      <w:r>
        <w:br/>
        <w:t xml:space="preserve">- RX meter adds “Sig </w:t>
      </w:r>
      <w:proofErr w:type="spellStart"/>
      <w:r>
        <w:t>Pk</w:t>
      </w:r>
      <w:proofErr w:type="spellEnd"/>
      <w:r>
        <w:t>”</w:t>
      </w:r>
      <w:r w:rsidR="008871ED">
        <w:t xml:space="preserve"> feature, this adds a 2</w:t>
      </w:r>
      <w:r w:rsidR="008871ED" w:rsidRPr="008871ED">
        <w:rPr>
          <w:vertAlign w:val="superscript"/>
        </w:rPr>
        <w:t>nd</w:t>
      </w:r>
      <w:r w:rsidR="008871ED">
        <w:t xml:space="preserve"> Red Needle that hold the Peak S value for a few seconds.</w:t>
      </w:r>
      <w:r w:rsidR="00170328">
        <w:br/>
        <w:t>- TR7 meter option</w:t>
      </w:r>
      <w:r w:rsidR="00E84F99">
        <w:br/>
      </w:r>
      <w:r w:rsidR="006870C4">
        <w:rPr>
          <w:noProof/>
        </w:rPr>
        <w:drawing>
          <wp:inline distT="0" distB="0" distL="0" distR="0" wp14:anchorId="30B94637" wp14:editId="4EC77D47">
            <wp:extent cx="1743075" cy="147193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43075" cy="1471930"/>
                    </a:xfrm>
                    <a:prstGeom prst="rect">
                      <a:avLst/>
                    </a:prstGeom>
                    <a:noFill/>
                    <a:ln>
                      <a:noFill/>
                    </a:ln>
                  </pic:spPr>
                </pic:pic>
              </a:graphicData>
            </a:graphic>
          </wp:inline>
        </w:drawing>
      </w:r>
      <w:r w:rsidR="00EB78D1">
        <w:t xml:space="preserve">  </w:t>
      </w:r>
      <w:r w:rsidR="00EB78D1">
        <w:rPr>
          <w:noProof/>
        </w:rPr>
        <w:drawing>
          <wp:inline distT="0" distB="0" distL="0" distR="0" wp14:anchorId="561DE9B4" wp14:editId="549B8138">
            <wp:extent cx="1704975" cy="1476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04975" cy="1476375"/>
                    </a:xfrm>
                    <a:prstGeom prst="rect">
                      <a:avLst/>
                    </a:prstGeom>
                    <a:noFill/>
                    <a:ln>
                      <a:noFill/>
                    </a:ln>
                  </pic:spPr>
                </pic:pic>
              </a:graphicData>
            </a:graphic>
          </wp:inline>
        </w:drawing>
      </w:r>
      <w:bookmarkStart w:id="0" w:name="_GoBack"/>
      <w:bookmarkEnd w:id="0"/>
      <w:r w:rsidR="002C55AC">
        <w:br/>
      </w:r>
      <w:r w:rsidR="00E841BE">
        <w:rPr>
          <w:b/>
          <w:u w:val="single"/>
        </w:rPr>
        <w:br/>
        <w:t>Live MIC on 2</w:t>
      </w:r>
      <w:r w:rsidR="00E841BE" w:rsidRPr="00E841BE">
        <w:rPr>
          <w:b/>
          <w:u w:val="single"/>
          <w:vertAlign w:val="superscript"/>
        </w:rPr>
        <w:t>nd</w:t>
      </w:r>
      <w:r w:rsidR="00E841BE">
        <w:rPr>
          <w:b/>
          <w:u w:val="single"/>
        </w:rPr>
        <w:t xml:space="preserve"> Meter</w:t>
      </w:r>
      <w:proofErr w:type="gramStart"/>
      <w:r w:rsidR="00E841BE">
        <w:rPr>
          <w:b/>
          <w:u w:val="single"/>
        </w:rPr>
        <w:t>:</w:t>
      </w:r>
      <w:proofErr w:type="gramEnd"/>
      <w:r w:rsidR="00E841BE">
        <w:rPr>
          <w:b/>
          <w:u w:val="single"/>
        </w:rPr>
        <w:br/>
      </w:r>
      <w:r w:rsidR="00E841BE">
        <w:t>If you select MIC as the TX 2</w:t>
      </w:r>
      <w:r w:rsidR="00E841BE" w:rsidRPr="00E841BE">
        <w:rPr>
          <w:vertAlign w:val="superscript"/>
        </w:rPr>
        <w:t>nd</w:t>
      </w:r>
      <w:r w:rsidR="00E841BE">
        <w:t xml:space="preserve"> meter, it will be live if you are using a MIC attached to the Flex radio.</w:t>
      </w:r>
      <w:r w:rsidR="00E841BE">
        <w:br/>
      </w:r>
      <w:r w:rsidR="002C55AC">
        <w:rPr>
          <w:b/>
          <w:u w:val="single"/>
        </w:rPr>
        <w:br/>
      </w:r>
      <w:r w:rsidR="002C55AC" w:rsidRPr="001B666D">
        <w:rPr>
          <w:b/>
          <w:u w:val="single"/>
        </w:rPr>
        <w:t>Proper S9 Readings for HF and VHF/UHF bands</w:t>
      </w:r>
      <w:r w:rsidR="002C55AC">
        <w:br/>
        <w:t xml:space="preserve">-73 </w:t>
      </w:r>
      <w:proofErr w:type="spellStart"/>
      <w:r w:rsidR="002C55AC">
        <w:t>dBm</w:t>
      </w:r>
      <w:proofErr w:type="spellEnd"/>
      <w:r w:rsidR="002C55AC">
        <w:t xml:space="preserve"> = S9 </w:t>
      </w:r>
      <w:proofErr w:type="gramStart"/>
      <w:r w:rsidR="002C55AC">
        <w:t>for  HF</w:t>
      </w:r>
      <w:proofErr w:type="gramEnd"/>
      <w:r w:rsidR="002C55AC">
        <w:t xml:space="preserve"> bands up to 30mhz</w:t>
      </w:r>
      <w:r w:rsidR="002C55AC">
        <w:br/>
        <w:t xml:space="preserve">-93 </w:t>
      </w:r>
      <w:proofErr w:type="spellStart"/>
      <w:r w:rsidR="002C55AC">
        <w:t>dBm</w:t>
      </w:r>
      <w:proofErr w:type="spellEnd"/>
      <w:r w:rsidR="002C55AC">
        <w:t xml:space="preserve"> = S9 for VHF/UHF bands</w:t>
      </w:r>
    </w:p>
    <w:p w:rsidR="00756590" w:rsidRDefault="00E84F99" w:rsidP="00DE3DF7">
      <w:pPr>
        <w:rPr>
          <w:b/>
          <w:u w:val="single"/>
        </w:rPr>
      </w:pPr>
      <w:r w:rsidRPr="008871ED">
        <w:rPr>
          <w:b/>
          <w:u w:val="single"/>
        </w:rPr>
        <w:t>2</w:t>
      </w:r>
      <w:r w:rsidRPr="008871ED">
        <w:rPr>
          <w:b/>
          <w:u w:val="single"/>
          <w:vertAlign w:val="superscript"/>
        </w:rPr>
        <w:t>nd</w:t>
      </w:r>
      <w:r w:rsidRPr="008871ED">
        <w:rPr>
          <w:b/>
          <w:u w:val="single"/>
        </w:rPr>
        <w:t xml:space="preserve"> TX Meter (PSDR console screen):</w:t>
      </w:r>
      <w:r>
        <w:br/>
        <w:t xml:space="preserve">- </w:t>
      </w:r>
      <w:r w:rsidR="008871ED">
        <w:t xml:space="preserve">For all Flex radios, allows you to view 2 functions simultaneously </w:t>
      </w:r>
      <w:r w:rsidR="008871ED">
        <w:br/>
        <w:t xml:space="preserve">- see </w:t>
      </w:r>
      <w:r w:rsidR="00301F16">
        <w:t xml:space="preserve">  S</w:t>
      </w:r>
      <w:r w:rsidR="008871ED">
        <w:t>etup-&gt;Transmit-&gt; TX 2</w:t>
      </w:r>
      <w:r w:rsidR="008871ED" w:rsidRPr="008871ED">
        <w:rPr>
          <w:vertAlign w:val="superscript"/>
        </w:rPr>
        <w:t>nd</w:t>
      </w:r>
      <w:r w:rsidR="008871ED">
        <w:t xml:space="preserve"> meter active</w:t>
      </w:r>
      <w:r w:rsidR="00482521">
        <w:br/>
        <w:t xml:space="preserve">- </w:t>
      </w:r>
      <w:r w:rsidR="0057535E">
        <w:t>Click on the 2</w:t>
      </w:r>
      <w:r w:rsidR="0057535E" w:rsidRPr="0057535E">
        <w:rPr>
          <w:vertAlign w:val="superscript"/>
        </w:rPr>
        <w:t>nd</w:t>
      </w:r>
      <w:r w:rsidR="0057535E">
        <w:t xml:space="preserve"> Meter to move it UP under the 1</w:t>
      </w:r>
      <w:r w:rsidR="0057535E" w:rsidRPr="0057535E">
        <w:rPr>
          <w:vertAlign w:val="superscript"/>
        </w:rPr>
        <w:t>st</w:t>
      </w:r>
      <w:r w:rsidR="0057535E">
        <w:t xml:space="preserve"> meter or down to the bottom</w:t>
      </w:r>
      <w:r w:rsidR="00833C22">
        <w:rPr>
          <w:b/>
          <w:u w:val="single"/>
        </w:rPr>
        <w:br/>
      </w:r>
      <w:r w:rsidR="00833C22">
        <w:rPr>
          <w:b/>
          <w:u w:val="single"/>
        </w:rPr>
        <w:br/>
      </w:r>
      <w:r w:rsidR="000A5053">
        <w:rPr>
          <w:b/>
          <w:u w:val="single"/>
        </w:rPr>
        <w:t>Auto Waterfall and Auto Panadapter adjustment Feature (PSDR console screen):</w:t>
      </w:r>
      <w:r w:rsidR="000A5053">
        <w:rPr>
          <w:b/>
          <w:u w:val="single"/>
        </w:rPr>
        <w:br/>
      </w:r>
      <w:r w:rsidR="000A5053" w:rsidRPr="000A5053">
        <w:t xml:space="preserve">- </w:t>
      </w:r>
      <w:r w:rsidR="000A5053">
        <w:t xml:space="preserve">Left Click on “Auto </w:t>
      </w:r>
      <w:proofErr w:type="spellStart"/>
      <w:r w:rsidR="000A5053">
        <w:t>Wtr</w:t>
      </w:r>
      <w:proofErr w:type="spellEnd"/>
      <w:r w:rsidR="000A5053">
        <w:t xml:space="preserve">/Pan </w:t>
      </w:r>
      <w:proofErr w:type="spellStart"/>
      <w:r w:rsidR="000A5053">
        <w:t>Lvl</w:t>
      </w:r>
      <w:proofErr w:type="spellEnd"/>
      <w:r w:rsidR="000A5053">
        <w:t xml:space="preserve">” button to adjust the Waterfall </w:t>
      </w:r>
      <w:r w:rsidR="00756590">
        <w:t>visual display</w:t>
      </w:r>
      <w:r w:rsidR="00756590">
        <w:br/>
        <w:t xml:space="preserve">- Right Click on the “Auto </w:t>
      </w:r>
      <w:proofErr w:type="spellStart"/>
      <w:r w:rsidR="00756590">
        <w:t>Wtr</w:t>
      </w:r>
      <w:proofErr w:type="spellEnd"/>
      <w:r w:rsidR="00756590">
        <w:t xml:space="preserve">/Pan </w:t>
      </w:r>
      <w:proofErr w:type="spellStart"/>
      <w:r w:rsidR="00756590">
        <w:t>Lvl</w:t>
      </w:r>
      <w:proofErr w:type="spellEnd"/>
      <w:r w:rsidR="00756590">
        <w:t>” button to adjust the Panadapter visual display</w:t>
      </w:r>
      <w:r w:rsidR="00756590">
        <w:br/>
        <w:t xml:space="preserve">- Setup-&gt;Display-&gt;auto grid level &amp; auto </w:t>
      </w:r>
      <w:proofErr w:type="spellStart"/>
      <w:r w:rsidR="00756590">
        <w:t>Wtr</w:t>
      </w:r>
      <w:proofErr w:type="spellEnd"/>
      <w:r w:rsidR="00756590">
        <w:t xml:space="preserve"> level sliders to adjust bias points</w:t>
      </w:r>
    </w:p>
    <w:p w:rsidR="00170328" w:rsidRDefault="00E078E5" w:rsidP="00170328">
      <w:r>
        <w:rPr>
          <w:b/>
          <w:noProof/>
          <w:u w:val="single"/>
        </w:rPr>
        <w:drawing>
          <wp:inline distT="0" distB="0" distL="0" distR="0" wp14:anchorId="527F07C3" wp14:editId="6E59AC36">
            <wp:extent cx="1266825" cy="1085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6825" cy="1085850"/>
                    </a:xfrm>
                    <a:prstGeom prst="rect">
                      <a:avLst/>
                    </a:prstGeom>
                    <a:noFill/>
                    <a:ln>
                      <a:noFill/>
                    </a:ln>
                  </pic:spPr>
                </pic:pic>
              </a:graphicData>
            </a:graphic>
          </wp:inline>
        </w:drawing>
      </w:r>
      <w:r>
        <w:rPr>
          <w:b/>
          <w:u w:val="single"/>
        </w:rPr>
        <w:br/>
      </w:r>
      <w:r w:rsidR="000A5053">
        <w:rPr>
          <w:b/>
          <w:u w:val="single"/>
        </w:rPr>
        <w:br/>
      </w:r>
      <w:proofErr w:type="spellStart"/>
      <w:r w:rsidR="00170328" w:rsidRPr="00582A52">
        <w:rPr>
          <w:b/>
          <w:u w:val="single"/>
        </w:rPr>
        <w:lastRenderedPageBreak/>
        <w:t>MultiRX</w:t>
      </w:r>
      <w:proofErr w:type="spellEnd"/>
      <w:r w:rsidR="00170328" w:rsidRPr="00582A52">
        <w:rPr>
          <w:b/>
          <w:u w:val="single"/>
        </w:rPr>
        <w:t xml:space="preserve"> feature (PSDR console Screen):</w:t>
      </w:r>
      <w:r w:rsidR="00170328">
        <w:br/>
        <w:t xml:space="preserve">- Now has the option of resetting back to VFOA when </w:t>
      </w:r>
      <w:proofErr w:type="gramStart"/>
      <w:r w:rsidR="00170328">
        <w:t>Toggled</w:t>
      </w:r>
      <w:proofErr w:type="gramEnd"/>
      <w:r w:rsidR="00170328">
        <w:t xml:space="preserve"> back OFF (see Setup-&gt;Display-&gt;</w:t>
      </w:r>
      <w:proofErr w:type="spellStart"/>
      <w:r w:rsidR="00170328">
        <w:t>MultiRX</w:t>
      </w:r>
      <w:proofErr w:type="spellEnd"/>
      <w:r w:rsidR="00170328">
        <w:t xml:space="preserve"> auto reset)</w:t>
      </w:r>
    </w:p>
    <w:p w:rsidR="00170328" w:rsidRDefault="00170328" w:rsidP="00582A52">
      <w:pPr>
        <w:rPr>
          <w:b/>
          <w:u w:val="single"/>
        </w:rPr>
      </w:pPr>
      <w:r>
        <w:rPr>
          <w:b/>
          <w:u w:val="single"/>
        </w:rPr>
        <w:t xml:space="preserve">Gridlines on the </w:t>
      </w:r>
      <w:proofErr w:type="spellStart"/>
      <w:r>
        <w:rPr>
          <w:b/>
          <w:u w:val="single"/>
        </w:rPr>
        <w:t>Panadater</w:t>
      </w:r>
      <w:proofErr w:type="spellEnd"/>
      <w:r>
        <w:rPr>
          <w:b/>
          <w:u w:val="single"/>
        </w:rPr>
        <w:t xml:space="preserve"> can be turned ON/OFF</w:t>
      </w:r>
      <w:r>
        <w:rPr>
          <w:b/>
          <w:u w:val="single"/>
        </w:rPr>
        <w:br/>
      </w:r>
      <w:r w:rsidRPr="00170328">
        <w:t>-</w:t>
      </w:r>
      <w:r>
        <w:t xml:space="preserve"> you can now turn off the </w:t>
      </w:r>
      <w:proofErr w:type="spellStart"/>
      <w:r>
        <w:t>Panadpater</w:t>
      </w:r>
      <w:proofErr w:type="spellEnd"/>
      <w:r>
        <w:t xml:space="preserve"> gridlines (see Setup-&gt;Display-&gt;Grid lines off</w:t>
      </w:r>
    </w:p>
    <w:p w:rsidR="00582A52" w:rsidRPr="00471237" w:rsidRDefault="00E10596" w:rsidP="00582A52">
      <w:r w:rsidRPr="00E10596">
        <w:rPr>
          <w:b/>
          <w:u w:val="single"/>
        </w:rPr>
        <w:t>Waterfall Move: Now the waterfall data moves with changes in Frequency (PSDR console screen):</w:t>
      </w:r>
      <w:r>
        <w:br/>
      </w:r>
      <w:r w:rsidR="00582A52">
        <w:t>- original PSDR waterfall did not move, so when you moved in frequency, the entire waterfall history was all invalid. This has now been fixed.</w:t>
      </w:r>
      <w:r w:rsidR="00582A52">
        <w:br/>
      </w:r>
      <w:r>
        <w:t>- Black areas in the waterfall appear when you move frequency and there is no valid data in the waterfall.</w:t>
      </w:r>
      <w:r>
        <w:br/>
        <w:t xml:space="preserve">- Setup-&gt;Display-&gt;Enable wider waterfall (slightly more </w:t>
      </w:r>
      <w:proofErr w:type="spellStart"/>
      <w:proofErr w:type="gramStart"/>
      <w:r>
        <w:t>cpu</w:t>
      </w:r>
      <w:proofErr w:type="spellEnd"/>
      <w:proofErr w:type="gramEnd"/>
      <w:r>
        <w:t xml:space="preserve"> but allows more sliding around frequency before needing to clear the waterfall data)</w:t>
      </w:r>
      <w:r w:rsidR="002C55AC">
        <w:t>.</w:t>
      </w:r>
      <w:r w:rsidR="00833C22">
        <w:br/>
      </w:r>
      <w:r w:rsidR="00833C22">
        <w:br/>
      </w:r>
      <w:r w:rsidR="00582A52">
        <w:rPr>
          <w:b/>
          <w:u w:val="single"/>
        </w:rPr>
        <w:t>RX1 Mute checkbox (PSDR console screen):</w:t>
      </w:r>
      <w:r w:rsidR="00582A52">
        <w:rPr>
          <w:b/>
          <w:u w:val="single"/>
        </w:rPr>
        <w:br/>
      </w:r>
      <w:r w:rsidR="00582A52">
        <w:t>-Allows you  to mute RX1 audio while listening to RX2 audio</w:t>
      </w:r>
      <w:r w:rsidR="00582A52">
        <w:br/>
      </w:r>
      <w:r w:rsidR="00582A52">
        <w:rPr>
          <w:noProof/>
        </w:rPr>
        <w:drawing>
          <wp:inline distT="0" distB="0" distL="0" distR="0" wp14:anchorId="5B8B4528" wp14:editId="08E90805">
            <wp:extent cx="1152525" cy="923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52525" cy="923925"/>
                    </a:xfrm>
                    <a:prstGeom prst="rect">
                      <a:avLst/>
                    </a:prstGeom>
                    <a:noFill/>
                    <a:ln>
                      <a:noFill/>
                    </a:ln>
                  </pic:spPr>
                </pic:pic>
              </a:graphicData>
            </a:graphic>
          </wp:inline>
        </w:drawing>
      </w:r>
    </w:p>
    <w:p w:rsidR="008A60DB" w:rsidRDefault="00AC70AB" w:rsidP="001F57E6">
      <w:r w:rsidRPr="00AC70AB">
        <w:rPr>
          <w:b/>
          <w:u w:val="single"/>
        </w:rPr>
        <w:t>MON button (PSDR console screen):</w:t>
      </w:r>
      <w:r>
        <w:br/>
        <w:t>-</w:t>
      </w:r>
      <w:r w:rsidR="00055E67">
        <w:t xml:space="preserve"> Monitor function now works in AM/FM modes (</w:t>
      </w:r>
      <w:proofErr w:type="spellStart"/>
      <w:r w:rsidR="00055E67">
        <w:t>MONpr</w:t>
      </w:r>
      <w:proofErr w:type="spellEnd"/>
      <w:r w:rsidR="00055E67">
        <w:t xml:space="preserve"> only</w:t>
      </w:r>
      <w:proofErr w:type="gramStart"/>
      <w:r w:rsidR="00055E67">
        <w:t>)</w:t>
      </w:r>
      <w:proofErr w:type="gramEnd"/>
      <w:r w:rsidR="00055E67">
        <w:br/>
        <w:t>-</w:t>
      </w:r>
      <w:r>
        <w:t xml:space="preserve"> </w:t>
      </w:r>
      <w:r w:rsidR="00BE2663">
        <w:t xml:space="preserve">Click to Toggle between </w:t>
      </w:r>
      <w:proofErr w:type="spellStart"/>
      <w:r w:rsidR="00BE2663" w:rsidRPr="00BE2663">
        <w:rPr>
          <w:b/>
        </w:rPr>
        <w:t>MONps</w:t>
      </w:r>
      <w:proofErr w:type="spellEnd"/>
      <w:r w:rsidR="00BE2663">
        <w:t xml:space="preserve"> (Post Processed: You hear what is transmitted by your radio), and </w:t>
      </w:r>
      <w:proofErr w:type="spellStart"/>
      <w:r w:rsidR="00BE2663" w:rsidRPr="00BE2663">
        <w:rPr>
          <w:b/>
        </w:rPr>
        <w:t>MONpr</w:t>
      </w:r>
      <w:proofErr w:type="spellEnd"/>
      <w:r w:rsidR="00BE2663">
        <w:t xml:space="preserve"> (Pre Processed: You hear what is going into the Radio)</w:t>
      </w:r>
    </w:p>
    <w:p w:rsidR="00B34564" w:rsidRDefault="007777A6" w:rsidP="00C82E47">
      <w:pPr>
        <w:rPr>
          <w:b/>
          <w:u w:val="single"/>
        </w:rPr>
      </w:pPr>
      <w:r w:rsidRPr="002E716E">
        <w:rPr>
          <w:b/>
          <w:u w:val="single"/>
        </w:rPr>
        <w:t xml:space="preserve">TUN button </w:t>
      </w:r>
      <w:r w:rsidR="00071C1A">
        <w:rPr>
          <w:b/>
          <w:u w:val="single"/>
        </w:rPr>
        <w:t xml:space="preserve">and PULSER TUNE function </w:t>
      </w:r>
      <w:r w:rsidRPr="002E716E">
        <w:rPr>
          <w:b/>
          <w:u w:val="single"/>
        </w:rPr>
        <w:t>(PSDR console screen):</w:t>
      </w:r>
      <w:r>
        <w:br/>
      </w:r>
      <w:proofErr w:type="gramStart"/>
      <w:r>
        <w:t xml:space="preserve">- </w:t>
      </w:r>
      <w:r w:rsidRPr="008A60DB">
        <w:t xml:space="preserve"> </w:t>
      </w:r>
      <w:r w:rsidR="007B39E6">
        <w:t>Right</w:t>
      </w:r>
      <w:proofErr w:type="gramEnd"/>
      <w:r w:rsidR="007B39E6">
        <w:t xml:space="preserve"> </w:t>
      </w:r>
      <w:r w:rsidR="002E716E">
        <w:t xml:space="preserve">Click to Toggle between </w:t>
      </w:r>
      <w:r w:rsidR="002E716E" w:rsidRPr="007B39E6">
        <w:rPr>
          <w:b/>
        </w:rPr>
        <w:t xml:space="preserve">TUN </w:t>
      </w:r>
      <w:r w:rsidR="007B39E6">
        <w:t xml:space="preserve">(standard CW carrier TUNE), </w:t>
      </w:r>
      <w:r w:rsidR="002E716E">
        <w:t>and</w:t>
      </w:r>
      <w:r w:rsidR="00071C1A">
        <w:t xml:space="preserve"> </w:t>
      </w:r>
      <w:proofErr w:type="spellStart"/>
      <w:r w:rsidR="00071C1A" w:rsidRPr="00071C1A">
        <w:rPr>
          <w:b/>
        </w:rPr>
        <w:t>TUNp</w:t>
      </w:r>
      <w:proofErr w:type="spellEnd"/>
      <w:r w:rsidR="00071C1A">
        <w:br/>
        <w:t xml:space="preserve">- </w:t>
      </w:r>
      <w:r w:rsidR="002E716E">
        <w:t xml:space="preserve"> </w:t>
      </w:r>
      <w:proofErr w:type="spellStart"/>
      <w:r w:rsidR="002E716E" w:rsidRPr="007B39E6">
        <w:rPr>
          <w:b/>
        </w:rPr>
        <w:t>TUNp</w:t>
      </w:r>
      <w:proofErr w:type="spellEnd"/>
      <w:r w:rsidR="007B39E6">
        <w:t xml:space="preserve"> </w:t>
      </w:r>
      <w:r w:rsidR="00071C1A">
        <w:t xml:space="preserve">is </w:t>
      </w:r>
      <w:proofErr w:type="spellStart"/>
      <w:r w:rsidR="00071C1A">
        <w:t>Pulser</w:t>
      </w:r>
      <w:proofErr w:type="spellEnd"/>
      <w:r w:rsidR="00071C1A">
        <w:t xml:space="preserve"> Tune </w:t>
      </w:r>
      <w:r w:rsidR="007B39E6">
        <w:t>(see setup-&gt;transmit-&gt;</w:t>
      </w:r>
      <w:proofErr w:type="spellStart"/>
      <w:r w:rsidR="007B39E6">
        <w:t>Pulser</w:t>
      </w:r>
      <w:proofErr w:type="spellEnd"/>
      <w:r w:rsidR="007B39E6">
        <w:t xml:space="preserve"> tune-&gt;P/Sec = pulse per second</w:t>
      </w:r>
      <w:r w:rsidR="00071C1A">
        <w:br/>
      </w:r>
      <w:r w:rsidR="007B39E6">
        <w:t xml:space="preserve">Duty%=the off to </w:t>
      </w:r>
      <w:proofErr w:type="spellStart"/>
      <w:r w:rsidR="007B39E6">
        <w:t>on</w:t>
      </w:r>
      <w:proofErr w:type="spellEnd"/>
      <w:r w:rsidR="007B39E6">
        <w:t xml:space="preserve"> %amount)</w:t>
      </w:r>
      <w:r w:rsidR="00A968C9">
        <w:br/>
      </w:r>
      <w:r w:rsidR="00666C53">
        <w:br/>
      </w:r>
      <w:r w:rsidR="00666C53" w:rsidRPr="00666C53">
        <w:rPr>
          <w:b/>
          <w:u w:val="single"/>
        </w:rPr>
        <w:t xml:space="preserve">MUT button </w:t>
      </w:r>
      <w:r w:rsidR="00071C1A">
        <w:rPr>
          <w:b/>
          <w:u w:val="single"/>
        </w:rPr>
        <w:t xml:space="preserve">and MUTE speakers only function </w:t>
      </w:r>
      <w:r w:rsidR="00666C53" w:rsidRPr="00666C53">
        <w:rPr>
          <w:b/>
          <w:u w:val="single"/>
        </w:rPr>
        <w:t>(PSDR console screen):</w:t>
      </w:r>
      <w:r w:rsidR="00666C53">
        <w:br/>
        <w:t xml:space="preserve">- Right Click to Toggle between </w:t>
      </w:r>
      <w:r w:rsidR="00666C53" w:rsidRPr="000F0397">
        <w:rPr>
          <w:b/>
        </w:rPr>
        <w:t>MUT</w:t>
      </w:r>
      <w:r w:rsidR="00666C53">
        <w:t xml:space="preserve"> (mute speakers and headphones), and </w:t>
      </w:r>
      <w:r w:rsidR="00666C53" w:rsidRPr="000F0397">
        <w:rPr>
          <w:b/>
        </w:rPr>
        <w:t xml:space="preserve">MUTs </w:t>
      </w:r>
      <w:r w:rsidR="00666C53">
        <w:t>(mute just speakers and not headphones)</w:t>
      </w:r>
      <w:r w:rsidR="000F0397">
        <w:t>.</w:t>
      </w:r>
      <w:r w:rsidR="000F0397">
        <w:br/>
        <w:t>- Left Click to Toggle the MUT/MUTs ON/OFF</w:t>
      </w:r>
      <w:r w:rsidR="00D45F1F">
        <w:br/>
      </w:r>
      <w:r w:rsidR="00704612">
        <w:br/>
      </w:r>
      <w:r w:rsidR="00C82E47" w:rsidRPr="00625005">
        <w:rPr>
          <w:b/>
          <w:u w:val="single"/>
        </w:rPr>
        <w:t>“</w:t>
      </w:r>
      <w:r w:rsidR="00C82E47">
        <w:rPr>
          <w:b/>
          <w:u w:val="single"/>
        </w:rPr>
        <w:t>Rec/Play ID</w:t>
      </w:r>
      <w:r w:rsidR="00C82E47" w:rsidRPr="00625005">
        <w:rPr>
          <w:b/>
          <w:u w:val="single"/>
        </w:rPr>
        <w:t xml:space="preserve">” </w:t>
      </w:r>
      <w:r w:rsidR="00C82E47">
        <w:rPr>
          <w:b/>
          <w:u w:val="single"/>
        </w:rPr>
        <w:t xml:space="preserve">checkbox </w:t>
      </w:r>
      <w:r w:rsidR="009C0723">
        <w:rPr>
          <w:b/>
          <w:u w:val="single"/>
        </w:rPr>
        <w:t xml:space="preserve">for MIC recordings </w:t>
      </w:r>
      <w:r w:rsidR="00C82E47" w:rsidRPr="00EF19F6">
        <w:rPr>
          <w:b/>
          <w:u w:val="single"/>
        </w:rPr>
        <w:t>(</w:t>
      </w:r>
      <w:r w:rsidR="00C82E47">
        <w:rPr>
          <w:b/>
          <w:u w:val="single"/>
        </w:rPr>
        <w:t xml:space="preserve">PSDR </w:t>
      </w:r>
      <w:r w:rsidR="00C82E47" w:rsidRPr="00EF19F6">
        <w:rPr>
          <w:b/>
          <w:u w:val="single"/>
        </w:rPr>
        <w:t>console</w:t>
      </w:r>
      <w:r w:rsidR="00C82E47">
        <w:rPr>
          <w:b/>
          <w:u w:val="single"/>
        </w:rPr>
        <w:t xml:space="preserve"> screen</w:t>
      </w:r>
      <w:r w:rsidR="00C82E47" w:rsidRPr="00EF19F6">
        <w:rPr>
          <w:b/>
          <w:u w:val="single"/>
        </w:rPr>
        <w:t>):</w:t>
      </w:r>
      <w:r w:rsidR="00C82E47">
        <w:rPr>
          <w:b/>
          <w:u w:val="single"/>
        </w:rPr>
        <w:br/>
      </w:r>
      <w:r w:rsidR="00C82E47">
        <w:t xml:space="preserve">- When Checked, allows you to record your MIC audio whenever you </w:t>
      </w:r>
      <w:proofErr w:type="gramStart"/>
      <w:r w:rsidR="00C82E47">
        <w:t>Click</w:t>
      </w:r>
      <w:proofErr w:type="gramEnd"/>
      <w:r w:rsidR="00C82E47">
        <w:t xml:space="preserve"> the “REC” button. </w:t>
      </w:r>
      <w:r w:rsidR="00DE3DF7">
        <w:br/>
        <w:t xml:space="preserve">- </w:t>
      </w:r>
      <w:r w:rsidR="00C82E47">
        <w:t xml:space="preserve">The “PLAY” button will key the transmitter and play the last recorded file. </w:t>
      </w:r>
      <w:r w:rsidR="00C82E47">
        <w:br/>
        <w:t xml:space="preserve">- If you Right Click on the “PLAY” button, you will see the list of your recorded </w:t>
      </w:r>
      <w:proofErr w:type="spellStart"/>
      <w:r w:rsidR="00C82E47">
        <w:t>QuickAudio</w:t>
      </w:r>
      <w:proofErr w:type="spellEnd"/>
      <w:r w:rsidR="00C82E47">
        <w:t xml:space="preserve"> files, you can manually select any file and Click OPEN. Now the “PLAY” button will play that selected file. Right Click on “PLAY” button and hit CANCEL, to go back to playing the last recorded file.</w:t>
      </w:r>
      <w:r w:rsidR="00C82E47">
        <w:br/>
      </w:r>
      <w:r w:rsidR="00FF0237">
        <w:rPr>
          <w:noProof/>
        </w:rPr>
        <w:drawing>
          <wp:inline distT="0" distB="0" distL="0" distR="0" wp14:anchorId="6EE55E49" wp14:editId="705F18BE">
            <wp:extent cx="1190625" cy="1257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0625" cy="1257300"/>
                    </a:xfrm>
                    <a:prstGeom prst="rect">
                      <a:avLst/>
                    </a:prstGeom>
                    <a:noFill/>
                    <a:ln>
                      <a:noFill/>
                    </a:ln>
                  </pic:spPr>
                </pic:pic>
              </a:graphicData>
            </a:graphic>
          </wp:inline>
        </w:drawing>
      </w:r>
      <w:r w:rsidR="006866EF">
        <w:br/>
      </w:r>
      <w:r w:rsidR="00C82E47">
        <w:lastRenderedPageBreak/>
        <w:br/>
      </w:r>
    </w:p>
    <w:p w:rsidR="00B34564" w:rsidRDefault="00B34564" w:rsidP="00C82E47">
      <w:pPr>
        <w:rPr>
          <w:b/>
          <w:u w:val="single"/>
        </w:rPr>
      </w:pPr>
    </w:p>
    <w:p w:rsidR="00C82E47" w:rsidRPr="00474BAD" w:rsidRDefault="00C82E47" w:rsidP="00C82E47">
      <w:r w:rsidRPr="00474BAD">
        <w:rPr>
          <w:b/>
          <w:u w:val="single"/>
        </w:rPr>
        <w:t xml:space="preserve">AF / MON </w:t>
      </w:r>
      <w:proofErr w:type="gramStart"/>
      <w:r w:rsidRPr="00474BAD">
        <w:rPr>
          <w:b/>
          <w:u w:val="single"/>
        </w:rPr>
        <w:t>slider</w:t>
      </w:r>
      <w:r w:rsidRPr="00EF19F6">
        <w:rPr>
          <w:b/>
          <w:u w:val="single"/>
        </w:rPr>
        <w:t>(</w:t>
      </w:r>
      <w:proofErr w:type="gramEnd"/>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AF and MON always show current values</w:t>
      </w:r>
      <w:r>
        <w:br/>
        <w:t>- Click on  “AF” or “MON” text to change function of slider</w:t>
      </w:r>
    </w:p>
    <w:p w:rsidR="006866EF" w:rsidRDefault="00C82E47" w:rsidP="00C93BCF">
      <w:r>
        <w:rPr>
          <w:b/>
          <w:u w:val="single"/>
        </w:rPr>
        <w:t>Drive</w:t>
      </w:r>
      <w:r w:rsidRPr="00474BAD">
        <w:rPr>
          <w:b/>
          <w:u w:val="single"/>
        </w:rPr>
        <w:t xml:space="preserve"> / </w:t>
      </w:r>
      <w:r>
        <w:rPr>
          <w:b/>
          <w:u w:val="single"/>
        </w:rPr>
        <w:t>Tune</w:t>
      </w:r>
      <w:r w:rsidRPr="00474BAD">
        <w:rPr>
          <w:b/>
          <w:u w:val="single"/>
        </w:rPr>
        <w:t xml:space="preserve"> </w:t>
      </w:r>
      <w:proofErr w:type="gramStart"/>
      <w:r w:rsidRPr="00474BAD">
        <w:rPr>
          <w:b/>
          <w:u w:val="single"/>
        </w:rPr>
        <w:t>slider</w:t>
      </w:r>
      <w:r w:rsidRPr="00EF19F6">
        <w:rPr>
          <w:b/>
          <w:u w:val="single"/>
        </w:rPr>
        <w:t>(</w:t>
      </w:r>
      <w:proofErr w:type="gramEnd"/>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Drive and Tune always show current values</w:t>
      </w:r>
      <w:r>
        <w:br/>
        <w:t>- Click on  Drive or Tune text to change function of slider</w:t>
      </w:r>
      <w:r>
        <w:br/>
        <w:t>- Right Click on “Drive” text to toggle  LOCK the Drive and Tune output values</w:t>
      </w:r>
      <w:r w:rsidR="00FF0237">
        <w:br/>
      </w:r>
      <w:r w:rsidR="00FF0237">
        <w:rPr>
          <w:noProof/>
        </w:rPr>
        <w:drawing>
          <wp:inline distT="0" distB="0" distL="0" distR="0" wp14:anchorId="0B45258A" wp14:editId="76BDE3FD">
            <wp:extent cx="1000125" cy="134530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0125" cy="1345301"/>
                    </a:xfrm>
                    <a:prstGeom prst="rect">
                      <a:avLst/>
                    </a:prstGeom>
                    <a:noFill/>
                    <a:ln>
                      <a:noFill/>
                    </a:ln>
                  </pic:spPr>
                </pic:pic>
              </a:graphicData>
            </a:graphic>
          </wp:inline>
        </w:drawing>
      </w:r>
    </w:p>
    <w:p w:rsidR="008A6790" w:rsidRDefault="00FF0237" w:rsidP="00C93BCF">
      <w:r>
        <w:br/>
      </w:r>
      <w:r w:rsidR="00E864FF" w:rsidRPr="00E1272C">
        <w:rPr>
          <w:b/>
          <w:u w:val="single"/>
        </w:rPr>
        <w:t>Antenna panel (PSDR console screen left side):</w:t>
      </w:r>
      <w:r w:rsidR="00E864FF">
        <w:br/>
        <w:t>- Click on panel to open up ANT selector screen</w:t>
      </w:r>
      <w:r w:rsidR="00B31B42">
        <w:t xml:space="preserve"> (varies by Flex Model)</w:t>
      </w:r>
      <w:r w:rsidR="008A6790">
        <w:br/>
      </w:r>
      <w:r w:rsidR="00D447E0">
        <w:rPr>
          <w:b/>
          <w:noProof/>
          <w:u w:val="single"/>
        </w:rPr>
        <w:drawing>
          <wp:inline distT="0" distB="0" distL="0" distR="0" wp14:anchorId="6DE05E56" wp14:editId="53900C24">
            <wp:extent cx="1143000" cy="78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p w:rsidR="00207A81" w:rsidRDefault="00207A81" w:rsidP="00C93BCF"/>
    <w:p w:rsidR="00C474A5" w:rsidRDefault="00C474A5" w:rsidP="00C93BCF">
      <w:r w:rsidRPr="006A44BF">
        <w:rPr>
          <w:b/>
          <w:u w:val="single"/>
        </w:rPr>
        <w:t>Space Weather data</w:t>
      </w:r>
      <w:r>
        <w:rPr>
          <w:b/>
          <w:u w:val="single"/>
        </w:rPr>
        <w:t xml:space="preserve"> </w:t>
      </w:r>
      <w:r w:rsidRPr="006A44BF">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Click to Toggle On/Off</w:t>
      </w:r>
      <w:r>
        <w:br/>
        <w:t xml:space="preserve">- </w:t>
      </w:r>
      <w:proofErr w:type="spellStart"/>
      <w:r w:rsidR="00675566">
        <w:t>ss</w:t>
      </w:r>
      <w:proofErr w:type="spellEnd"/>
      <w:r w:rsidR="00675566">
        <w:t xml:space="preserve">: </w:t>
      </w:r>
      <w:r>
        <w:t xml:space="preserve">Official Sun Spot# </w:t>
      </w:r>
      <w:r w:rsidR="00675566">
        <w:t xml:space="preserve">from </w:t>
      </w:r>
      <w:r>
        <w:t>sidc.oma.be</w:t>
      </w:r>
      <w:r w:rsidR="00675566">
        <w:t xml:space="preserve"> updated hourly (determined by optical observation of the sun</w:t>
      </w:r>
      <w:proofErr w:type="gramStart"/>
      <w:r w:rsidR="00675566">
        <w:t>)</w:t>
      </w:r>
      <w:proofErr w:type="gramEnd"/>
      <w:r>
        <w:br/>
        <w:t xml:space="preserve">- </w:t>
      </w:r>
      <w:proofErr w:type="spellStart"/>
      <w:r w:rsidR="00675566">
        <w:t>ef</w:t>
      </w:r>
      <w:proofErr w:type="spellEnd"/>
      <w:r w:rsidR="00675566">
        <w:t xml:space="preserve">: </w:t>
      </w:r>
      <w:r>
        <w:t xml:space="preserve">Effective Sun Spot# </w:t>
      </w:r>
      <w:r w:rsidR="00675566">
        <w:t xml:space="preserve">from </w:t>
      </w:r>
      <w:r>
        <w:t>nwra.com</w:t>
      </w:r>
      <w:r w:rsidR="00675566">
        <w:t xml:space="preserve"> updated hourly (determined by radio observation of mid latitudes)</w:t>
      </w:r>
      <w:r>
        <w:br/>
      </w:r>
      <w:r w:rsidRPr="00C93BCF">
        <w:t>- Space weather indices: SFI, A, K, and storm data</w:t>
      </w:r>
      <w:r w:rsidR="00675566">
        <w:t xml:space="preserve"> from </w:t>
      </w:r>
      <w:r w:rsidRPr="00C93BCF">
        <w:t>NOAA.com</w:t>
      </w:r>
    </w:p>
    <w:p w:rsidR="00C93BCF" w:rsidRDefault="00C93BCF" w:rsidP="00C93BCF">
      <w:r w:rsidRPr="008A60DB">
        <w:rPr>
          <w:b/>
          <w:u w:val="single"/>
        </w:rPr>
        <w:t>Temp &amp; Volts</w:t>
      </w:r>
      <w:r>
        <w:rPr>
          <w:b/>
          <w:u w:val="single"/>
        </w:rPr>
        <w:t xml:space="preserve"> </w:t>
      </w:r>
      <w:r w:rsidRPr="008A60DB">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Model Flex-3000 and Flex-5000 only</w:t>
      </w:r>
      <w:r>
        <w:br/>
        <w:t>- Click to Toggle On/Off (click on temp toggles between C and F</w:t>
      </w:r>
      <w:proofErr w:type="gramStart"/>
      <w:r>
        <w:t>)</w:t>
      </w:r>
      <w:proofErr w:type="gramEnd"/>
      <w:r>
        <w:br/>
        <w:t>- Shows PA temp/volts (updates at same rate as CPU% found in setup-&gt;display)</w:t>
      </w:r>
      <w:r w:rsidR="00B31B42">
        <w:t xml:space="preserve"> (varies by Flex model)</w:t>
      </w:r>
    </w:p>
    <w:p w:rsidR="00C93BCF" w:rsidRDefault="00C93BCF" w:rsidP="00C93BCF">
      <w:r>
        <w:rPr>
          <w:noProof/>
        </w:rPr>
        <w:lastRenderedPageBreak/>
        <w:drawing>
          <wp:inline distT="0" distB="0" distL="0" distR="0" wp14:anchorId="582EA781" wp14:editId="10DCE552">
            <wp:extent cx="1228725" cy="1733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28725" cy="1733550"/>
                    </a:xfrm>
                    <a:prstGeom prst="rect">
                      <a:avLst/>
                    </a:prstGeom>
                    <a:noFill/>
                    <a:ln>
                      <a:noFill/>
                    </a:ln>
                  </pic:spPr>
                </pic:pic>
              </a:graphicData>
            </a:graphic>
          </wp:inline>
        </w:drawing>
      </w:r>
    </w:p>
    <w:p w:rsidR="005C4AAE" w:rsidRDefault="005C4AAE" w:rsidP="007777A6">
      <w:pPr>
        <w:rPr>
          <w:b/>
          <w:u w:val="single"/>
        </w:rPr>
      </w:pPr>
    </w:p>
    <w:p w:rsidR="00207A81" w:rsidRDefault="00207A81" w:rsidP="007777A6">
      <w:pPr>
        <w:rPr>
          <w:b/>
          <w:u w:val="single"/>
        </w:rPr>
      </w:pPr>
    </w:p>
    <w:p w:rsidR="00207A81" w:rsidRDefault="00207A81" w:rsidP="007777A6">
      <w:pPr>
        <w:rPr>
          <w:b/>
          <w:u w:val="single"/>
        </w:rPr>
      </w:pPr>
    </w:p>
    <w:p w:rsidR="00207A81" w:rsidRDefault="00207A81" w:rsidP="007777A6">
      <w:pPr>
        <w:rPr>
          <w:b/>
          <w:u w:val="single"/>
        </w:rPr>
      </w:pPr>
      <w:r w:rsidRPr="00032EE9">
        <w:rPr>
          <w:b/>
          <w:u w:val="single"/>
        </w:rPr>
        <w:t>ID Timer</w:t>
      </w:r>
      <w:r>
        <w:rPr>
          <w:b/>
          <w:u w:val="single"/>
        </w:rPr>
        <w:t xml:space="preserve"> 10 minute</w:t>
      </w:r>
      <w:r w:rsidRPr="00032EE9">
        <w:rPr>
          <w:b/>
          <w:u w:val="single"/>
        </w:rPr>
        <w:t xml:space="preserve"> </w:t>
      </w:r>
      <w:r w:rsidRPr="00EF19F6">
        <w:rPr>
          <w:b/>
          <w:u w:val="single"/>
        </w:rPr>
        <w:t>(</w:t>
      </w:r>
      <w:r>
        <w:rPr>
          <w:b/>
          <w:u w:val="single"/>
        </w:rPr>
        <w:t xml:space="preserve">PSDR </w:t>
      </w:r>
      <w:r w:rsidRPr="00EF19F6">
        <w:rPr>
          <w:b/>
          <w:u w:val="single"/>
        </w:rPr>
        <w:t>console</w:t>
      </w:r>
      <w:r>
        <w:rPr>
          <w:b/>
          <w:u w:val="single"/>
        </w:rPr>
        <w:t xml:space="preserve"> screen</w:t>
      </w:r>
      <w:r w:rsidRPr="00EF19F6">
        <w:rPr>
          <w:b/>
          <w:u w:val="single"/>
        </w:rPr>
        <w:t>):</w:t>
      </w:r>
      <w:r>
        <w:br/>
        <w:t>- Left Click to Toggle ON/OFF</w:t>
      </w:r>
      <w:r>
        <w:br/>
        <w:t xml:space="preserve">- Right Click to Toggle between: Pop-Up </w:t>
      </w:r>
      <w:r w:rsidRPr="00B31B42">
        <w:rPr>
          <w:b/>
        </w:rPr>
        <w:t>Message box</w:t>
      </w:r>
      <w:r>
        <w:t xml:space="preserve">, </w:t>
      </w:r>
      <w:proofErr w:type="spellStart"/>
      <w:r w:rsidRPr="00B31B42">
        <w:rPr>
          <w:b/>
        </w:rPr>
        <w:t>WaterID</w:t>
      </w:r>
      <w:proofErr w:type="spellEnd"/>
      <w:r>
        <w:t xml:space="preserve">, </w:t>
      </w:r>
      <w:proofErr w:type="spellStart"/>
      <w:r w:rsidRPr="00B31B42">
        <w:rPr>
          <w:b/>
        </w:rPr>
        <w:t>VoiceID</w:t>
      </w:r>
      <w:proofErr w:type="spellEnd"/>
      <w:r>
        <w:t xml:space="preserve">, </w:t>
      </w:r>
      <w:r w:rsidRPr="00B31B42">
        <w:rPr>
          <w:b/>
        </w:rPr>
        <w:t>CWID</w:t>
      </w:r>
      <w:r>
        <w:t xml:space="preserve"> (see Wave screen for recording </w:t>
      </w:r>
      <w:proofErr w:type="spellStart"/>
      <w:r w:rsidRPr="00B31B42">
        <w:rPr>
          <w:b/>
        </w:rPr>
        <w:t>VoiceID</w:t>
      </w:r>
      <w:proofErr w:type="spellEnd"/>
      <w:r>
        <w:t xml:space="preserve"> and </w:t>
      </w:r>
      <w:r w:rsidRPr="00B31B42">
        <w:rPr>
          <w:b/>
        </w:rPr>
        <w:t>CWID</w:t>
      </w:r>
      <w:r>
        <w:t xml:space="preserve"> audio files)</w:t>
      </w:r>
      <w:r>
        <w:br/>
        <w:t>- Pop-Up Message box has option for 5 second timeout, or stay on screen until you click on it to close.</w:t>
      </w:r>
      <w:r>
        <w:br/>
        <w:t>- Position of Message box is remembered so you can place it on a 2</w:t>
      </w:r>
      <w:r w:rsidRPr="003C7E77">
        <w:rPr>
          <w:vertAlign w:val="superscript"/>
        </w:rPr>
        <w:t>nd</w:t>
      </w:r>
      <w:r>
        <w:t xml:space="preserve"> monitor</w:t>
      </w:r>
      <w:r>
        <w:br/>
      </w:r>
      <w:r>
        <w:rPr>
          <w:noProof/>
        </w:rPr>
        <w:drawing>
          <wp:inline distT="0" distB="0" distL="0" distR="0" wp14:anchorId="05562C05" wp14:editId="55E37C41">
            <wp:extent cx="2162175" cy="1289102"/>
            <wp:effectExtent l="0" t="0" r="0" b="6350"/>
            <wp:docPr id="32" name="Picture 32" descr="C:\Users\RADIO\Desktop\FLEX\screen_cap-20170227-21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DIO\Desktop\FLEX\screen_cap-20170227-21110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2175" cy="1289102"/>
                    </a:xfrm>
                    <a:prstGeom prst="rect">
                      <a:avLst/>
                    </a:prstGeom>
                    <a:noFill/>
                    <a:ln>
                      <a:noFill/>
                    </a:ln>
                  </pic:spPr>
                </pic:pic>
              </a:graphicData>
            </a:graphic>
          </wp:inline>
        </w:drawing>
      </w:r>
      <w:r>
        <w:br/>
      </w:r>
    </w:p>
    <w:p w:rsidR="005D5958" w:rsidRDefault="00FA7993" w:rsidP="007777A6">
      <w:r>
        <w:rPr>
          <w:b/>
          <w:u w:val="single"/>
        </w:rPr>
        <w:t>SWL</w:t>
      </w:r>
      <w:r w:rsidR="000F7588">
        <w:rPr>
          <w:b/>
          <w:u w:val="single"/>
        </w:rPr>
        <w:t xml:space="preserve"> Band</w:t>
      </w:r>
      <w:r>
        <w:rPr>
          <w:b/>
          <w:u w:val="single"/>
        </w:rPr>
        <w:t xml:space="preserve"> buttons</w:t>
      </w:r>
      <w:r w:rsidRPr="001C4057">
        <w:rPr>
          <w:b/>
          <w:u w:val="single"/>
        </w:rPr>
        <w:t xml:space="preserve"> (PSDR console screen):</w:t>
      </w:r>
      <w:r w:rsidRPr="001C4057">
        <w:rPr>
          <w:b/>
          <w:u w:val="single"/>
        </w:rPr>
        <w:br/>
      </w:r>
      <w:r>
        <w:t xml:space="preserve">- Individual 14 SWL band buttons, each with </w:t>
      </w:r>
      <w:proofErr w:type="gramStart"/>
      <w:r w:rsidR="00535C38">
        <w:t>their own</w:t>
      </w:r>
      <w:proofErr w:type="gramEnd"/>
      <w:r>
        <w:t xml:space="preserve"> BandStack. </w:t>
      </w:r>
      <w:r>
        <w:br/>
        <w:t>- Bands: L/MW,120m,90m,61m,49m,41m,31m,25m,22m,19m,16m,14m,13m,11m</w:t>
      </w:r>
      <w:r w:rsidR="005C4AAE">
        <w:br/>
        <w:t xml:space="preserve">- See   </w:t>
      </w:r>
      <w:r w:rsidR="005C4AAE" w:rsidRPr="002C384B">
        <w:rPr>
          <w:rStyle w:val="Strong"/>
          <w:rFonts w:cstheme="minorHAnsi"/>
          <w:lang w:val="en"/>
        </w:rPr>
        <w:t>SWL Spotting with searchable listing window</w:t>
      </w:r>
      <w:r w:rsidR="005C4AAE">
        <w:rPr>
          <w:rStyle w:val="Strong"/>
          <w:rFonts w:cstheme="minorHAnsi"/>
          <w:lang w:val="en"/>
        </w:rPr>
        <w:t xml:space="preserve"> </w:t>
      </w:r>
      <w:r w:rsidR="005C4AAE" w:rsidRPr="005C4AAE">
        <w:rPr>
          <w:rStyle w:val="Strong"/>
          <w:rFonts w:cstheme="minorHAnsi"/>
          <w:b w:val="0"/>
          <w:lang w:val="en"/>
        </w:rPr>
        <w:t>(above) for SWL search lists</w:t>
      </w:r>
    </w:p>
    <w:p w:rsidR="008A6790" w:rsidRDefault="008A6790" w:rsidP="007777A6">
      <w:r>
        <w:rPr>
          <w:noProof/>
        </w:rPr>
        <w:drawing>
          <wp:inline distT="0" distB="0" distL="0" distR="0" wp14:anchorId="1322AB8C" wp14:editId="341BDCD9">
            <wp:extent cx="1676400" cy="1247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6400" cy="1247775"/>
                    </a:xfrm>
                    <a:prstGeom prst="rect">
                      <a:avLst/>
                    </a:prstGeom>
                    <a:noFill/>
                    <a:ln>
                      <a:noFill/>
                    </a:ln>
                  </pic:spPr>
                </pic:pic>
              </a:graphicData>
            </a:graphic>
          </wp:inline>
        </w:drawing>
      </w:r>
    </w:p>
    <w:p w:rsidR="000F7588" w:rsidRDefault="000F7588" w:rsidP="007777A6">
      <w:r>
        <w:rPr>
          <w:b/>
          <w:u w:val="single"/>
        </w:rPr>
        <w:t>PAN: VFOA Slider feature</w:t>
      </w:r>
      <w:r w:rsidRPr="00E1272C">
        <w:rPr>
          <w:b/>
          <w:u w:val="single"/>
        </w:rPr>
        <w:t xml:space="preserve"> (PSDR console</w:t>
      </w:r>
      <w:r>
        <w:rPr>
          <w:b/>
          <w:u w:val="single"/>
        </w:rPr>
        <w:t xml:space="preserve"> screen</w:t>
      </w:r>
      <w:r w:rsidRPr="00E1272C">
        <w:rPr>
          <w:b/>
          <w:u w:val="single"/>
        </w:rPr>
        <w:t>):</w:t>
      </w:r>
      <w:r>
        <w:br/>
        <w:t>- Click PAN:  button (turns RED) to Toggle VFOA Slide function, allows VFOA to slide around Panadapter screen while screen does not move.</w:t>
      </w:r>
      <w:r>
        <w:br/>
        <w:t>- To reset, turn off PAN (turns White), then click on “Center” button</w:t>
      </w:r>
    </w:p>
    <w:p w:rsidR="008A6790" w:rsidRDefault="00234316" w:rsidP="007777A6">
      <w:r>
        <w:rPr>
          <w:noProof/>
        </w:rPr>
        <w:lastRenderedPageBreak/>
        <w:drawing>
          <wp:inline distT="0" distB="0" distL="0" distR="0" wp14:anchorId="2BF43325" wp14:editId="525AE2C4">
            <wp:extent cx="6299522" cy="29622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9026" cy="2962042"/>
                    </a:xfrm>
                    <a:prstGeom prst="rect">
                      <a:avLst/>
                    </a:prstGeom>
                    <a:noFill/>
                    <a:ln>
                      <a:noFill/>
                    </a:ln>
                  </pic:spPr>
                </pic:pic>
              </a:graphicData>
            </a:graphic>
          </wp:inline>
        </w:drawing>
      </w:r>
    </w:p>
    <w:p w:rsidR="00987AA7" w:rsidRDefault="000F7588" w:rsidP="007777A6">
      <w:pPr>
        <w:rPr>
          <w:b/>
          <w:u w:val="single"/>
        </w:rPr>
      </w:pPr>
      <w:r w:rsidRPr="000F7588">
        <w:rPr>
          <w:b/>
          <w:u w:val="single"/>
        </w:rPr>
        <w:t>ZOOM:  feature (PSDR console screen):</w:t>
      </w:r>
      <w:r>
        <w:br/>
        <w:t>- Click to toggle Panadapter signal enlarger feature ON/OFF</w:t>
      </w:r>
      <w:r>
        <w:br/>
      </w:r>
      <w:r>
        <w:rPr>
          <w:b/>
          <w:u w:val="single"/>
        </w:rPr>
        <w:br/>
      </w:r>
      <w:r w:rsidR="005D5958">
        <w:rPr>
          <w:b/>
          <w:u w:val="single"/>
        </w:rPr>
        <w:t>Transmit Profile</w:t>
      </w:r>
      <w:r w:rsidR="005D5958" w:rsidRPr="001C4057">
        <w:rPr>
          <w:b/>
          <w:u w:val="single"/>
        </w:rPr>
        <w:t xml:space="preserve"> (PSDR console screen):</w:t>
      </w:r>
      <w:r w:rsidR="005D5958" w:rsidRPr="001C4057">
        <w:rPr>
          <w:b/>
          <w:u w:val="single"/>
        </w:rPr>
        <w:br/>
      </w:r>
      <w:r w:rsidR="005D5958">
        <w:t>- Low / High transmit profile settings viewable from main console window</w:t>
      </w:r>
      <w:r w:rsidR="005D5958">
        <w:br/>
        <w:t xml:space="preserve">- Right Click on current transmit profile to open up setup-&gt;transmit </w:t>
      </w:r>
      <w:r w:rsidR="005D5958">
        <w:br/>
      </w:r>
      <w:r>
        <w:rPr>
          <w:b/>
          <w:u w:val="single"/>
        </w:rPr>
        <w:br/>
      </w:r>
      <w:r w:rsidR="002D2E04">
        <w:rPr>
          <w:b/>
          <w:u w:val="single"/>
        </w:rPr>
        <w:t>Relay / CQCQ  buttons</w:t>
      </w:r>
      <w:r w:rsidR="002D2E04" w:rsidRPr="00E1272C">
        <w:rPr>
          <w:b/>
          <w:u w:val="single"/>
        </w:rPr>
        <w:t xml:space="preserve"> (PSDR console</w:t>
      </w:r>
      <w:r w:rsidR="002D2E04">
        <w:rPr>
          <w:b/>
          <w:u w:val="single"/>
        </w:rPr>
        <w:t xml:space="preserve"> screen</w:t>
      </w:r>
      <w:r w:rsidR="002D2E04" w:rsidRPr="00E1272C">
        <w:rPr>
          <w:b/>
          <w:u w:val="single"/>
        </w:rPr>
        <w:t>):</w:t>
      </w:r>
      <w:r w:rsidR="002D2E04">
        <w:br/>
        <w:t>- Click to automatically MOX your radio and transmit prerecorded audio files</w:t>
      </w:r>
      <w:r w:rsidR="00E51E6F">
        <w:br/>
      </w:r>
      <w:r w:rsidR="002D2E04">
        <w:t xml:space="preserve"> (see Wave screen for recording Reply and CQCQ audio files)</w:t>
      </w:r>
      <w:r w:rsidR="002D2E04">
        <w:br/>
      </w:r>
      <w:r w:rsidR="004641F2">
        <w:rPr>
          <w:noProof/>
        </w:rPr>
        <w:drawing>
          <wp:inline distT="0" distB="0" distL="0" distR="0" wp14:anchorId="03BA4842" wp14:editId="1C72B14B">
            <wp:extent cx="1447800" cy="100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47800" cy="1009650"/>
                    </a:xfrm>
                    <a:prstGeom prst="rect">
                      <a:avLst/>
                    </a:prstGeom>
                    <a:noFill/>
                    <a:ln>
                      <a:noFill/>
                    </a:ln>
                  </pic:spPr>
                </pic:pic>
              </a:graphicData>
            </a:graphic>
          </wp:inline>
        </w:drawing>
      </w:r>
      <w:r w:rsidR="002D2E04">
        <w:br/>
      </w:r>
      <w:r w:rsidR="00335147">
        <w:rPr>
          <w:b/>
          <w:u w:val="single"/>
        </w:rPr>
        <w:br/>
      </w:r>
      <w:r w:rsidR="001C4057">
        <w:rPr>
          <w:b/>
          <w:u w:val="single"/>
        </w:rPr>
        <w:t xml:space="preserve">RX2 </w:t>
      </w:r>
      <w:proofErr w:type="spellStart"/>
      <w:r w:rsidR="001C4057" w:rsidRPr="001C4057">
        <w:rPr>
          <w:b/>
          <w:u w:val="single"/>
        </w:rPr>
        <w:t>PanaFall</w:t>
      </w:r>
      <w:proofErr w:type="spellEnd"/>
      <w:r w:rsidR="001C4057" w:rsidRPr="001C4057">
        <w:rPr>
          <w:b/>
          <w:u w:val="single"/>
        </w:rPr>
        <w:t xml:space="preserve"> Mode (PSDR console screen):</w:t>
      </w:r>
      <w:r w:rsidR="001C4057" w:rsidRPr="001C4057">
        <w:rPr>
          <w:b/>
          <w:u w:val="single"/>
        </w:rPr>
        <w:br/>
      </w:r>
      <w:r w:rsidR="001C4057">
        <w:t>- RX2 can now be viewed in Panafall mode, just like RX1</w:t>
      </w:r>
      <w:r w:rsidR="006F7785">
        <w:br/>
      </w:r>
      <w:r w:rsidR="00582A52">
        <w:rPr>
          <w:b/>
          <w:u w:val="single"/>
        </w:rPr>
        <w:br/>
      </w:r>
      <w:proofErr w:type="spellStart"/>
      <w:r w:rsidR="00987AA7">
        <w:rPr>
          <w:b/>
          <w:u w:val="single"/>
        </w:rPr>
        <w:t>RX1</w:t>
      </w:r>
      <w:proofErr w:type="spellEnd"/>
      <w:r w:rsidR="00987AA7">
        <w:rPr>
          <w:b/>
          <w:u w:val="single"/>
        </w:rPr>
        <w:t xml:space="preserve"> Continuum</w:t>
      </w:r>
      <w:r w:rsidR="00987AA7" w:rsidRPr="001C4057">
        <w:rPr>
          <w:b/>
          <w:u w:val="single"/>
        </w:rPr>
        <w:t xml:space="preserve"> </w:t>
      </w:r>
      <w:r w:rsidR="00987AA7">
        <w:rPr>
          <w:b/>
          <w:u w:val="single"/>
        </w:rPr>
        <w:t xml:space="preserve">waterfall </w:t>
      </w:r>
      <w:r w:rsidR="00987AA7" w:rsidRPr="001C4057">
        <w:rPr>
          <w:b/>
          <w:u w:val="single"/>
        </w:rPr>
        <w:t>Mode (PSDR console screen):</w:t>
      </w:r>
      <w:r w:rsidR="00987AA7" w:rsidRPr="001C4057">
        <w:rPr>
          <w:b/>
          <w:u w:val="single"/>
        </w:rPr>
        <w:br/>
      </w:r>
      <w:r w:rsidR="00987AA7">
        <w:t xml:space="preserve">- Special waterfall screen that shows </w:t>
      </w:r>
      <w:proofErr w:type="spellStart"/>
      <w:r w:rsidR="00987AA7">
        <w:t>dBm</w:t>
      </w:r>
      <w:proofErr w:type="spellEnd"/>
      <w:r w:rsidR="00987AA7">
        <w:t xml:space="preserve"> vs</w:t>
      </w:r>
      <w:r w:rsidR="00C70A24">
        <w:t xml:space="preserve"> </w:t>
      </w:r>
      <w:r w:rsidR="00987AA7">
        <w:t xml:space="preserve"> time</w:t>
      </w:r>
    </w:p>
    <w:p w:rsidR="00207A81" w:rsidRDefault="00E1272C" w:rsidP="007777A6">
      <w:pPr>
        <w:rPr>
          <w:b/>
          <w:u w:val="single"/>
        </w:rPr>
      </w:pPr>
      <w:r>
        <w:rPr>
          <w:b/>
          <w:u w:val="single"/>
        </w:rPr>
        <w:t>VAC1/VAC2 buttons</w:t>
      </w:r>
      <w:r w:rsidRPr="00E1272C">
        <w:rPr>
          <w:b/>
          <w:u w:val="single"/>
        </w:rPr>
        <w:t xml:space="preserve"> (PSDR console</w:t>
      </w:r>
      <w:r>
        <w:rPr>
          <w:b/>
          <w:u w:val="single"/>
        </w:rPr>
        <w:t xml:space="preserve"> screen</w:t>
      </w:r>
      <w:r w:rsidRPr="00E1272C">
        <w:rPr>
          <w:b/>
          <w:u w:val="single"/>
        </w:rPr>
        <w:t>):</w:t>
      </w:r>
      <w:r>
        <w:br/>
        <w:t>- Right Click on panel to open up setup-&gt;Audio-&gt;VAC1/VAC2 panel directly</w:t>
      </w:r>
      <w:r>
        <w:br/>
      </w:r>
      <w:r>
        <w:br/>
      </w:r>
      <w:r w:rsidR="000F3DA7">
        <w:rPr>
          <w:b/>
          <w:u w:val="single"/>
        </w:rPr>
        <w:t>NR/ANL/NB/TNF  buttons</w:t>
      </w:r>
      <w:r w:rsidR="000F3DA7" w:rsidRPr="00E1272C">
        <w:rPr>
          <w:b/>
          <w:u w:val="single"/>
        </w:rPr>
        <w:t xml:space="preserve"> (PSDR console</w:t>
      </w:r>
      <w:r w:rsidR="000F3DA7">
        <w:rPr>
          <w:b/>
          <w:u w:val="single"/>
        </w:rPr>
        <w:t xml:space="preserve"> screen</w:t>
      </w:r>
      <w:r w:rsidR="000F3DA7" w:rsidRPr="00E1272C">
        <w:rPr>
          <w:b/>
          <w:u w:val="single"/>
        </w:rPr>
        <w:t>):</w:t>
      </w:r>
      <w:r w:rsidR="000F3DA7">
        <w:br/>
        <w:t>- Right Click on panel to open up setup-&gt;DSP-&gt;Options  panel directly</w:t>
      </w:r>
      <w:r w:rsidR="004400D9">
        <w:br/>
        <w:t>- Reset button on the Options panel (if you mess up the settings)</w:t>
      </w:r>
      <w:r w:rsidR="004400D9">
        <w:br/>
      </w:r>
      <w:r w:rsidR="00EB78D1">
        <w:br/>
      </w:r>
      <w:r w:rsidR="00FE15B2">
        <w:rPr>
          <w:b/>
          <w:u w:val="single"/>
        </w:rPr>
        <w:t xml:space="preserve">CWX Panel: </w:t>
      </w:r>
      <w:r w:rsidR="00FE15B2">
        <w:rPr>
          <w:b/>
          <w:u w:val="single"/>
        </w:rPr>
        <w:br/>
      </w:r>
      <w:r w:rsidR="00FE15B2">
        <w:t>- Added CW Key Polling option. Hit your CW key or paddle to stop any macro transmission</w:t>
      </w:r>
      <w:r w:rsidR="00FE15B2">
        <w:br/>
        <w:t>- Larger Macro text size</w:t>
      </w:r>
      <w:r w:rsidR="00023143">
        <w:br/>
      </w:r>
      <w:r w:rsidR="00023143">
        <w:lastRenderedPageBreak/>
        <w:t>- Sync CW speed to CW panel on main PSDR console screen</w:t>
      </w:r>
      <w:r w:rsidR="00095D7F">
        <w:br/>
      </w:r>
      <w:r w:rsidR="00023143">
        <w:rPr>
          <w:noProof/>
        </w:rPr>
        <w:drawing>
          <wp:inline distT="0" distB="0" distL="0" distR="0" wp14:anchorId="77084F41" wp14:editId="14D5559F">
            <wp:extent cx="4381500" cy="1752600"/>
            <wp:effectExtent l="0" t="0" r="0" b="0"/>
            <wp:docPr id="36" name="Picture 36" descr="C:\Users\RADIO\Desktop\FLEX\screen_cap-20170227-21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DIO\Desktop\FLEX\screen_cap-20170227-21241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3264" cy="1753306"/>
                    </a:xfrm>
                    <a:prstGeom prst="rect">
                      <a:avLst/>
                    </a:prstGeom>
                    <a:noFill/>
                    <a:ln>
                      <a:noFill/>
                    </a:ln>
                  </pic:spPr>
                </pic:pic>
              </a:graphicData>
            </a:graphic>
          </wp:inline>
        </w:drawing>
      </w:r>
      <w:r w:rsidR="00023143">
        <w:br/>
      </w:r>
      <w:r w:rsidR="00095D7F">
        <w:br/>
      </w:r>
    </w:p>
    <w:p w:rsidR="002C55AC" w:rsidRDefault="002C55AC" w:rsidP="007777A6">
      <w:pPr>
        <w:rPr>
          <w:b/>
          <w:u w:val="single"/>
        </w:rPr>
      </w:pPr>
    </w:p>
    <w:p w:rsidR="002C55AC" w:rsidRDefault="002C55AC" w:rsidP="007777A6">
      <w:pPr>
        <w:rPr>
          <w:b/>
          <w:u w:val="single"/>
        </w:rPr>
      </w:pPr>
    </w:p>
    <w:p w:rsidR="00095D7F" w:rsidRDefault="00095D7F" w:rsidP="007777A6">
      <w:r w:rsidRPr="00095D7F">
        <w:rPr>
          <w:b/>
          <w:u w:val="single"/>
        </w:rPr>
        <w:t>Flex Control Knob</w:t>
      </w:r>
      <w:proofErr w:type="gramStart"/>
      <w:r>
        <w:rPr>
          <w:b/>
          <w:u w:val="single"/>
        </w:rPr>
        <w:t>:</w:t>
      </w:r>
      <w:proofErr w:type="gramEnd"/>
      <w:r>
        <w:rPr>
          <w:b/>
          <w:u w:val="single"/>
        </w:rPr>
        <w:br/>
      </w:r>
      <w:r>
        <w:t xml:space="preserve">- Alternate Tune Step Rate </w:t>
      </w:r>
      <w:proofErr w:type="spellStart"/>
      <w:r>
        <w:t>FlexControl</w:t>
      </w:r>
      <w:proofErr w:type="spellEnd"/>
      <w:r>
        <w:t xml:space="preserve"> Knobs (see setup-&gt;General-&gt;User Interface)</w:t>
      </w:r>
      <w:r>
        <w:br/>
      </w:r>
      <w:proofErr w:type="spellStart"/>
      <w:r w:rsidRPr="00095D7F">
        <w:rPr>
          <w:b/>
          <w:u w:val="single"/>
        </w:rPr>
        <w:t>PowerMate</w:t>
      </w:r>
      <w:proofErr w:type="spellEnd"/>
      <w:r w:rsidRPr="00095D7F">
        <w:rPr>
          <w:b/>
          <w:u w:val="single"/>
        </w:rPr>
        <w:t xml:space="preserve"> Knob:</w:t>
      </w:r>
      <w:r>
        <w:rPr>
          <w:b/>
          <w:u w:val="single"/>
        </w:rPr>
        <w:br/>
      </w:r>
      <w:r>
        <w:t xml:space="preserve">- Built in </w:t>
      </w:r>
      <w:proofErr w:type="spellStart"/>
      <w:r>
        <w:t>PowerMate</w:t>
      </w:r>
      <w:proofErr w:type="spellEnd"/>
      <w:r>
        <w:t xml:space="preserve"> Knob driver</w:t>
      </w:r>
      <w:r>
        <w:br/>
        <w:t xml:space="preserve">- Alternate Tune Step Rate for both </w:t>
      </w:r>
      <w:proofErr w:type="spellStart"/>
      <w:r>
        <w:t>Powermate</w:t>
      </w:r>
      <w:proofErr w:type="spellEnd"/>
      <w:r>
        <w:t xml:space="preserve"> Knobs (see setup-&gt;General-&gt;User Interface)</w:t>
      </w:r>
      <w:r>
        <w:br/>
      </w:r>
      <w:r w:rsidRPr="00095D7F">
        <w:rPr>
          <w:b/>
          <w:u w:val="single"/>
        </w:rPr>
        <w:t>DJ Console:</w:t>
      </w:r>
      <w:r>
        <w:br/>
        <w:t>- Incorporated DH1TW code for interfacing DJ Console controllers.</w:t>
      </w:r>
      <w:r>
        <w:br/>
        <w:t>- See setup-&gt;General-&gt;User Interface</w:t>
      </w:r>
      <w:r w:rsidR="00661BD6">
        <w:br/>
        <w:t>- Fixed A&gt;B, B&gt;A</w:t>
      </w:r>
      <w:proofErr w:type="gramStart"/>
      <w:r w:rsidR="00661BD6">
        <w:t>,A</w:t>
      </w:r>
      <w:proofErr w:type="gramEnd"/>
      <w:r w:rsidR="00661BD6">
        <w:t>&lt;&gt;B functions</w:t>
      </w:r>
    </w:p>
    <w:p w:rsidR="00FD2A54" w:rsidRDefault="00095D7F" w:rsidP="007777A6">
      <w:pPr>
        <w:rPr>
          <w:b/>
          <w:u w:val="single"/>
        </w:rPr>
      </w:pPr>
      <w:r w:rsidRPr="00612D84">
        <w:rPr>
          <w:b/>
          <w:u w:val="single"/>
        </w:rPr>
        <w:t>HTTP Server</w:t>
      </w:r>
      <w:proofErr w:type="gramStart"/>
      <w:r w:rsidRPr="00612D84">
        <w:rPr>
          <w:b/>
          <w:u w:val="single"/>
        </w:rPr>
        <w:t>:</w:t>
      </w:r>
      <w:proofErr w:type="gramEnd"/>
      <w:r>
        <w:br/>
        <w:t>- Setup your Router “Port Forward” to pass the Port# you select.</w:t>
      </w:r>
      <w:r>
        <w:br/>
        <w:t>- get an N</w:t>
      </w:r>
      <w:r w:rsidR="00661BD6">
        <w:t>o-IP.com account</w:t>
      </w:r>
      <w:r w:rsidR="00612D84">
        <w:t xml:space="preserve"> which is a permanent URL linked back to your home IP address</w:t>
      </w:r>
      <w:r w:rsidR="00612D84">
        <w:br/>
        <w:t>- setup your router to update your No-Ip.com account (usually under apps and gaming)</w:t>
      </w:r>
      <w:r w:rsidR="00612D84">
        <w:br/>
        <w:t xml:space="preserve">- Now if you type in your no-ip.com </w:t>
      </w:r>
      <w:hyperlink r:id="rId45" w:history="1">
        <w:r w:rsidR="00612D84" w:rsidRPr="00AA6AD6">
          <w:rPr>
            <w:rStyle w:val="Hyperlink"/>
          </w:rPr>
          <w:t>URL:port#</w:t>
        </w:r>
      </w:hyperlink>
      <w:r w:rsidR="00582A52">
        <w:t xml:space="preserve"> from a web browser</w:t>
      </w:r>
      <w:r w:rsidR="00612D84">
        <w:t xml:space="preserve"> you will see your Panadapter</w:t>
      </w:r>
      <w:r w:rsidR="00612D84">
        <w:br/>
        <w:t>- Full Console: when checked, will show the Entire PowerSDR console over the internet (including any open windows sitting on top of the PowerSDR console)</w:t>
      </w:r>
      <w:r>
        <w:br/>
      </w:r>
      <w:r>
        <w:rPr>
          <w:b/>
          <w:u w:val="single"/>
        </w:rPr>
        <w:br/>
      </w:r>
      <w:r w:rsidR="00FD2A54">
        <w:rPr>
          <w:b/>
          <w:noProof/>
          <w:u w:val="single"/>
        </w:rPr>
        <w:drawing>
          <wp:inline distT="0" distB="0" distL="0" distR="0">
            <wp:extent cx="3981450" cy="2740479"/>
            <wp:effectExtent l="0" t="0" r="0" b="3175"/>
            <wp:docPr id="33" name="Picture 33" descr="C:\Users\RADIO\Desktop\FLEX\screen_cap-20170227-21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DIO\Desktop\FLEX\screen_cap-20170227-21195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1450" cy="2740479"/>
                    </a:xfrm>
                    <a:prstGeom prst="rect">
                      <a:avLst/>
                    </a:prstGeom>
                    <a:noFill/>
                    <a:ln>
                      <a:noFill/>
                    </a:ln>
                  </pic:spPr>
                </pic:pic>
              </a:graphicData>
            </a:graphic>
          </wp:inline>
        </w:drawing>
      </w:r>
    </w:p>
    <w:p w:rsidR="00704612" w:rsidRPr="007B39E6" w:rsidRDefault="00FE15B2" w:rsidP="007777A6">
      <w:r>
        <w:rPr>
          <w:b/>
          <w:u w:val="single"/>
        </w:rPr>
        <w:lastRenderedPageBreak/>
        <w:br/>
      </w:r>
      <w:r w:rsidR="00EB78D1">
        <w:br/>
      </w:r>
      <w:r w:rsidR="000F3DA7">
        <w:br/>
      </w:r>
      <w:r w:rsidR="000F3DA7">
        <w:br/>
      </w:r>
    </w:p>
    <w:sectPr w:rsidR="00704612" w:rsidRPr="007B39E6" w:rsidSect="006179B5">
      <w:pgSz w:w="12240" w:h="15840"/>
      <w:pgMar w:top="630" w:right="1080" w:bottom="36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wis721 BlkEx BT">
    <w:panose1 w:val="020B0907040502030204"/>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50C26"/>
    <w:multiLevelType w:val="hybridMultilevel"/>
    <w:tmpl w:val="9BD4A320"/>
    <w:lvl w:ilvl="0" w:tplc="C78CF4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072194"/>
    <w:multiLevelType w:val="hybridMultilevel"/>
    <w:tmpl w:val="6D5A90D4"/>
    <w:lvl w:ilvl="0" w:tplc="99BC3F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C242C45"/>
    <w:multiLevelType w:val="hybridMultilevel"/>
    <w:tmpl w:val="4B44CF36"/>
    <w:lvl w:ilvl="0" w:tplc="CE7619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12A"/>
    <w:rsid w:val="00012336"/>
    <w:rsid w:val="00017201"/>
    <w:rsid w:val="00023143"/>
    <w:rsid w:val="00032EE9"/>
    <w:rsid w:val="00050BB2"/>
    <w:rsid w:val="00055E67"/>
    <w:rsid w:val="00071C1A"/>
    <w:rsid w:val="00083DCE"/>
    <w:rsid w:val="00084378"/>
    <w:rsid w:val="00095D7F"/>
    <w:rsid w:val="000A5053"/>
    <w:rsid w:val="000B3AA7"/>
    <w:rsid w:val="000C0CF4"/>
    <w:rsid w:val="000C3204"/>
    <w:rsid w:val="000D13FB"/>
    <w:rsid w:val="000F0397"/>
    <w:rsid w:val="000F3DA7"/>
    <w:rsid w:val="000F7588"/>
    <w:rsid w:val="000F7B6C"/>
    <w:rsid w:val="00106246"/>
    <w:rsid w:val="00170328"/>
    <w:rsid w:val="00173971"/>
    <w:rsid w:val="001A098D"/>
    <w:rsid w:val="001B666D"/>
    <w:rsid w:val="001C4057"/>
    <w:rsid w:val="001D31A5"/>
    <w:rsid w:val="001E39EC"/>
    <w:rsid w:val="001F57E6"/>
    <w:rsid w:val="00207A81"/>
    <w:rsid w:val="0021563A"/>
    <w:rsid w:val="00234316"/>
    <w:rsid w:val="00241AAE"/>
    <w:rsid w:val="00276F37"/>
    <w:rsid w:val="00292270"/>
    <w:rsid w:val="002A757C"/>
    <w:rsid w:val="002C2B03"/>
    <w:rsid w:val="002C384B"/>
    <w:rsid w:val="002C55AC"/>
    <w:rsid w:val="002D2E04"/>
    <w:rsid w:val="002E716E"/>
    <w:rsid w:val="002F2B6F"/>
    <w:rsid w:val="00301595"/>
    <w:rsid w:val="00301F16"/>
    <w:rsid w:val="00333074"/>
    <w:rsid w:val="00335147"/>
    <w:rsid w:val="00346FDB"/>
    <w:rsid w:val="0037709D"/>
    <w:rsid w:val="003941A9"/>
    <w:rsid w:val="003C7E77"/>
    <w:rsid w:val="003E13E8"/>
    <w:rsid w:val="0041044C"/>
    <w:rsid w:val="004137A6"/>
    <w:rsid w:val="00414BC2"/>
    <w:rsid w:val="00427286"/>
    <w:rsid w:val="004400D9"/>
    <w:rsid w:val="004641F2"/>
    <w:rsid w:val="00471237"/>
    <w:rsid w:val="00474501"/>
    <w:rsid w:val="00474BAD"/>
    <w:rsid w:val="00476165"/>
    <w:rsid w:val="00482521"/>
    <w:rsid w:val="004946FB"/>
    <w:rsid w:val="004D1BC1"/>
    <w:rsid w:val="004D33BC"/>
    <w:rsid w:val="004E0091"/>
    <w:rsid w:val="004E2B33"/>
    <w:rsid w:val="004E57E7"/>
    <w:rsid w:val="0050106A"/>
    <w:rsid w:val="00502249"/>
    <w:rsid w:val="0050262E"/>
    <w:rsid w:val="005106E3"/>
    <w:rsid w:val="00511E3F"/>
    <w:rsid w:val="00521490"/>
    <w:rsid w:val="00532811"/>
    <w:rsid w:val="00535C38"/>
    <w:rsid w:val="0054098F"/>
    <w:rsid w:val="00543E36"/>
    <w:rsid w:val="0054512A"/>
    <w:rsid w:val="00547E8D"/>
    <w:rsid w:val="00552F91"/>
    <w:rsid w:val="00566020"/>
    <w:rsid w:val="0057535E"/>
    <w:rsid w:val="00582A52"/>
    <w:rsid w:val="005A40F7"/>
    <w:rsid w:val="005C4AAE"/>
    <w:rsid w:val="005D5958"/>
    <w:rsid w:val="00612D84"/>
    <w:rsid w:val="00613135"/>
    <w:rsid w:val="006179B5"/>
    <w:rsid w:val="0062210D"/>
    <w:rsid w:val="00622FA7"/>
    <w:rsid w:val="00625005"/>
    <w:rsid w:val="00661BD6"/>
    <w:rsid w:val="00666C53"/>
    <w:rsid w:val="00675566"/>
    <w:rsid w:val="006866EF"/>
    <w:rsid w:val="006870C4"/>
    <w:rsid w:val="006974F4"/>
    <w:rsid w:val="006A44BF"/>
    <w:rsid w:val="006A60B5"/>
    <w:rsid w:val="006D65FB"/>
    <w:rsid w:val="006F2195"/>
    <w:rsid w:val="006F7785"/>
    <w:rsid w:val="00704612"/>
    <w:rsid w:val="00707B7D"/>
    <w:rsid w:val="00740CC5"/>
    <w:rsid w:val="00756590"/>
    <w:rsid w:val="00774FF5"/>
    <w:rsid w:val="00775081"/>
    <w:rsid w:val="00775CE8"/>
    <w:rsid w:val="007777A6"/>
    <w:rsid w:val="00791BF1"/>
    <w:rsid w:val="007A1243"/>
    <w:rsid w:val="007A784F"/>
    <w:rsid w:val="007B1A31"/>
    <w:rsid w:val="007B39E6"/>
    <w:rsid w:val="007D6A83"/>
    <w:rsid w:val="007E7EA5"/>
    <w:rsid w:val="00810986"/>
    <w:rsid w:val="00811412"/>
    <w:rsid w:val="00833C22"/>
    <w:rsid w:val="0086050A"/>
    <w:rsid w:val="00873EF9"/>
    <w:rsid w:val="008779C0"/>
    <w:rsid w:val="00877BDB"/>
    <w:rsid w:val="008844A4"/>
    <w:rsid w:val="008871ED"/>
    <w:rsid w:val="00892D8D"/>
    <w:rsid w:val="00897704"/>
    <w:rsid w:val="008A0AB3"/>
    <w:rsid w:val="008A60DB"/>
    <w:rsid w:val="008A6790"/>
    <w:rsid w:val="008C325A"/>
    <w:rsid w:val="0091719E"/>
    <w:rsid w:val="00924D08"/>
    <w:rsid w:val="00934A88"/>
    <w:rsid w:val="00951DE1"/>
    <w:rsid w:val="00962FB5"/>
    <w:rsid w:val="0096487B"/>
    <w:rsid w:val="00987AA7"/>
    <w:rsid w:val="009C0723"/>
    <w:rsid w:val="009E2386"/>
    <w:rsid w:val="009F1F33"/>
    <w:rsid w:val="00A17572"/>
    <w:rsid w:val="00A2408F"/>
    <w:rsid w:val="00A36F2C"/>
    <w:rsid w:val="00A46ECC"/>
    <w:rsid w:val="00A6513E"/>
    <w:rsid w:val="00A7718B"/>
    <w:rsid w:val="00A95EFA"/>
    <w:rsid w:val="00A968C9"/>
    <w:rsid w:val="00AC70AB"/>
    <w:rsid w:val="00AD346E"/>
    <w:rsid w:val="00AF1C92"/>
    <w:rsid w:val="00B31B42"/>
    <w:rsid w:val="00B34564"/>
    <w:rsid w:val="00B437A1"/>
    <w:rsid w:val="00B47DE7"/>
    <w:rsid w:val="00B7344D"/>
    <w:rsid w:val="00B74AF3"/>
    <w:rsid w:val="00B9240A"/>
    <w:rsid w:val="00BA52D9"/>
    <w:rsid w:val="00BC6F09"/>
    <w:rsid w:val="00BE1ED6"/>
    <w:rsid w:val="00BE230B"/>
    <w:rsid w:val="00BE2663"/>
    <w:rsid w:val="00BE44FA"/>
    <w:rsid w:val="00C0402E"/>
    <w:rsid w:val="00C0579C"/>
    <w:rsid w:val="00C11C20"/>
    <w:rsid w:val="00C17734"/>
    <w:rsid w:val="00C40A5C"/>
    <w:rsid w:val="00C474A5"/>
    <w:rsid w:val="00C5253C"/>
    <w:rsid w:val="00C57ECC"/>
    <w:rsid w:val="00C679A3"/>
    <w:rsid w:val="00C70A24"/>
    <w:rsid w:val="00C71DCC"/>
    <w:rsid w:val="00C82E47"/>
    <w:rsid w:val="00C93BCF"/>
    <w:rsid w:val="00C93FF9"/>
    <w:rsid w:val="00CB420C"/>
    <w:rsid w:val="00CD1093"/>
    <w:rsid w:val="00CD1384"/>
    <w:rsid w:val="00CD5C2D"/>
    <w:rsid w:val="00D12775"/>
    <w:rsid w:val="00D12F99"/>
    <w:rsid w:val="00D16BBF"/>
    <w:rsid w:val="00D447E0"/>
    <w:rsid w:val="00D45F1F"/>
    <w:rsid w:val="00D666AE"/>
    <w:rsid w:val="00D70E21"/>
    <w:rsid w:val="00D70E98"/>
    <w:rsid w:val="00D87601"/>
    <w:rsid w:val="00DB42CC"/>
    <w:rsid w:val="00DD76D2"/>
    <w:rsid w:val="00DE3DF7"/>
    <w:rsid w:val="00E050E5"/>
    <w:rsid w:val="00E078E5"/>
    <w:rsid w:val="00E10596"/>
    <w:rsid w:val="00E1272C"/>
    <w:rsid w:val="00E47714"/>
    <w:rsid w:val="00E51E6F"/>
    <w:rsid w:val="00E664B8"/>
    <w:rsid w:val="00E841BE"/>
    <w:rsid w:val="00E84F99"/>
    <w:rsid w:val="00E864FF"/>
    <w:rsid w:val="00EB78D1"/>
    <w:rsid w:val="00EC17CF"/>
    <w:rsid w:val="00ED0D97"/>
    <w:rsid w:val="00EF0111"/>
    <w:rsid w:val="00EF19F6"/>
    <w:rsid w:val="00EF74A2"/>
    <w:rsid w:val="00F1627D"/>
    <w:rsid w:val="00F3368B"/>
    <w:rsid w:val="00F75DD2"/>
    <w:rsid w:val="00F8353B"/>
    <w:rsid w:val="00F83B96"/>
    <w:rsid w:val="00FA7993"/>
    <w:rsid w:val="00FB4A38"/>
    <w:rsid w:val="00FD2A54"/>
    <w:rsid w:val="00FE15B2"/>
    <w:rsid w:val="00FE2D57"/>
    <w:rsid w:val="00FF0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yperlink" Target="file:///C:\Users\RADIO\Documents\My%20Webs\ke9ns2\port"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jpe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hyperlink" Target="http://ke9ns.com/flexpage.html"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hyperlink" Target="file:///C:\Users\RADIO\Documents\My%20Webs\ke9ns2\por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456751-87E0-4429-BAF4-B0DA35AE0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3070</Words>
  <Characters>17500</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RADIO</dc:creator>
  <cp:lastModifiedBy>RADIO</cp:lastModifiedBy>
  <cp:revision>11</cp:revision>
  <cp:lastPrinted>2017-06-06T04:21:00Z</cp:lastPrinted>
  <dcterms:created xsi:type="dcterms:W3CDTF">2017-05-18T01:04:00Z</dcterms:created>
  <dcterms:modified xsi:type="dcterms:W3CDTF">2017-06-06T04:21:00Z</dcterms:modified>
</cp:coreProperties>
</file>